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A53442" w:rsidRDefault="00AF2511"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Default="00AF2511" w:rsidP="00B7191C">
      <w:pPr>
        <w:pStyle w:val="Header"/>
        <w:tabs>
          <w:tab w:val="clear" w:pos="4153"/>
          <w:tab w:val="clear" w:pos="8306"/>
        </w:tabs>
        <w:rPr>
          <w:rFonts w:hint="cs"/>
          <w:b/>
          <w:bCs/>
          <w:color w:val="000000" w:themeColor="text1"/>
          <w:sz w:val="20"/>
          <w:rtl/>
        </w:rPr>
      </w:pPr>
    </w:p>
    <w:p w:rsidR="00B7191C" w:rsidRDefault="00B7191C" w:rsidP="00B7191C">
      <w:pPr>
        <w:pStyle w:val="Header"/>
        <w:tabs>
          <w:tab w:val="clear" w:pos="4153"/>
          <w:tab w:val="clear" w:pos="8306"/>
        </w:tabs>
        <w:rPr>
          <w:rFonts w:hint="cs"/>
          <w:b/>
          <w:bCs/>
          <w:color w:val="000000" w:themeColor="text1"/>
          <w:sz w:val="20"/>
          <w:rtl/>
        </w:rPr>
      </w:pPr>
    </w:p>
    <w:p w:rsidR="00B7191C" w:rsidRPr="00A53442" w:rsidRDefault="00B7191C" w:rsidP="00B7191C">
      <w:pPr>
        <w:pStyle w:val="Header"/>
        <w:tabs>
          <w:tab w:val="clear" w:pos="4153"/>
          <w:tab w:val="clear" w:pos="8306"/>
        </w:tabs>
        <w:rPr>
          <w:b/>
          <w:bCs/>
          <w:color w:val="000000" w:themeColor="text1"/>
          <w:sz w:val="20"/>
          <w:rtl/>
        </w:rPr>
      </w:pPr>
    </w:p>
    <w:p w:rsidR="007C677D" w:rsidRPr="00A53442" w:rsidRDefault="007C677D"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091259" w:rsidRDefault="00AF2511" w:rsidP="00B7191C">
      <w:pPr>
        <w:pStyle w:val="Header"/>
        <w:tabs>
          <w:tab w:val="clear" w:pos="4153"/>
          <w:tab w:val="clear" w:pos="8306"/>
        </w:tabs>
        <w:jc w:val="center"/>
        <w:rPr>
          <w:color w:val="000000" w:themeColor="text1"/>
          <w:szCs w:val="24"/>
          <w:rtl/>
        </w:rPr>
      </w:pPr>
      <w:r w:rsidRPr="00091259">
        <w:rPr>
          <w:rFonts w:hint="cs"/>
          <w:color w:val="000000" w:themeColor="text1"/>
          <w:szCs w:val="24"/>
          <w:rtl/>
        </w:rPr>
        <w:t xml:space="preserve">الفصل </w:t>
      </w:r>
      <w:r w:rsidR="00DC5DBF" w:rsidRPr="00091259">
        <w:rPr>
          <w:rFonts w:hint="cs"/>
          <w:color w:val="000000" w:themeColor="text1"/>
          <w:szCs w:val="24"/>
          <w:rtl/>
        </w:rPr>
        <w:t>الخامس</w:t>
      </w:r>
      <w:r w:rsidR="0091389E" w:rsidRPr="00091259">
        <w:rPr>
          <w:rFonts w:hint="cs"/>
          <w:color w:val="000000" w:themeColor="text1"/>
          <w:szCs w:val="24"/>
          <w:rtl/>
        </w:rPr>
        <w:t xml:space="preserve"> والعشرون</w:t>
      </w:r>
    </w:p>
    <w:p w:rsidR="00AF2511" w:rsidRPr="00091259" w:rsidRDefault="00AF2511" w:rsidP="00B7191C">
      <w:pPr>
        <w:pStyle w:val="Header"/>
        <w:tabs>
          <w:tab w:val="clear" w:pos="4153"/>
          <w:tab w:val="clear" w:pos="8306"/>
        </w:tabs>
        <w:jc w:val="center"/>
        <w:rPr>
          <w:b/>
          <w:bCs/>
          <w:color w:val="000000" w:themeColor="text1"/>
          <w:szCs w:val="24"/>
        </w:rPr>
      </w:pPr>
    </w:p>
    <w:p w:rsidR="00AF2511" w:rsidRPr="00631BE0" w:rsidRDefault="00616ACB" w:rsidP="00B7191C">
      <w:pPr>
        <w:pStyle w:val="Header"/>
        <w:tabs>
          <w:tab w:val="clear" w:pos="4153"/>
          <w:tab w:val="clear" w:pos="8306"/>
        </w:tabs>
        <w:jc w:val="center"/>
        <w:rPr>
          <w:b/>
          <w:bCs/>
          <w:color w:val="000000" w:themeColor="text1"/>
          <w:szCs w:val="24"/>
          <w:rtl/>
        </w:rPr>
      </w:pPr>
      <w:r w:rsidRPr="00631BE0">
        <w:rPr>
          <w:rFonts w:hint="cs"/>
          <w:b/>
          <w:bCs/>
          <w:color w:val="000000" w:themeColor="text1"/>
          <w:szCs w:val="24"/>
          <w:rtl/>
        </w:rPr>
        <w:t>المفاهيم والمصطلحات</w:t>
      </w:r>
      <w:r w:rsidR="00AF2511" w:rsidRPr="00631BE0">
        <w:rPr>
          <w:color w:val="000000" w:themeColor="text1"/>
          <w:szCs w:val="24"/>
          <w:rtl/>
        </w:rPr>
        <w:br w:type="page"/>
      </w:r>
      <w:r w:rsidR="00AF2511" w:rsidRPr="00631BE0">
        <w:rPr>
          <w:color w:val="000000" w:themeColor="text1"/>
          <w:szCs w:val="24"/>
          <w:rtl/>
        </w:rPr>
        <w:lastRenderedPageBreak/>
        <w:br w:type="page"/>
      </w:r>
      <w:r w:rsidRPr="00631BE0">
        <w:rPr>
          <w:rFonts w:hint="cs"/>
          <w:b/>
          <w:bCs/>
          <w:color w:val="000000" w:themeColor="text1"/>
          <w:szCs w:val="24"/>
          <w:rtl/>
        </w:rPr>
        <w:lastRenderedPageBreak/>
        <w:t>المفاهيم والمصطلحات</w:t>
      </w:r>
    </w:p>
    <w:p w:rsidR="00AF2511" w:rsidRPr="00A53442" w:rsidRDefault="00AF2511" w:rsidP="00B7191C">
      <w:pPr>
        <w:jc w:val="lowKashida"/>
        <w:rPr>
          <w:color w:val="000000" w:themeColor="text1"/>
          <w:sz w:val="20"/>
          <w:rtl/>
        </w:rPr>
      </w:pPr>
    </w:p>
    <w:p w:rsidR="00AF2511" w:rsidRDefault="00AF2511" w:rsidP="00B7191C">
      <w:pPr>
        <w:jc w:val="lowKashida"/>
        <w:rPr>
          <w:rFonts w:hint="cs"/>
          <w:color w:val="000000" w:themeColor="text1"/>
          <w:sz w:val="20"/>
          <w:rtl/>
        </w:rPr>
      </w:pPr>
      <w:r w:rsidRPr="00A53442">
        <w:rPr>
          <w:color w:val="000000" w:themeColor="text1"/>
          <w:sz w:val="20"/>
          <w:rtl/>
        </w:rPr>
        <w:t>فيما يلي عرض</w:t>
      </w:r>
      <w:r w:rsidRPr="00A53442">
        <w:rPr>
          <w:rFonts w:hint="cs"/>
          <w:color w:val="000000" w:themeColor="text1"/>
          <w:sz w:val="20"/>
          <w:rtl/>
        </w:rPr>
        <w:t>اً</w:t>
      </w:r>
      <w:r w:rsidRPr="00A53442">
        <w:rPr>
          <w:color w:val="000000" w:themeColor="text1"/>
          <w:sz w:val="20"/>
          <w:rtl/>
        </w:rPr>
        <w:t xml:space="preserve"> لاهم المفاهيم والمصطلحات التي </w:t>
      </w:r>
      <w:r w:rsidR="004A40B9" w:rsidRPr="00A53442">
        <w:rPr>
          <w:rFonts w:hint="cs"/>
          <w:color w:val="000000" w:themeColor="text1"/>
          <w:sz w:val="20"/>
          <w:rtl/>
        </w:rPr>
        <w:t>الواردة في الكتاب ول</w:t>
      </w:r>
      <w:r w:rsidRPr="00A53442">
        <w:rPr>
          <w:color w:val="000000" w:themeColor="text1"/>
          <w:sz w:val="20"/>
          <w:rtl/>
        </w:rPr>
        <w:t xml:space="preserve">مختلف </w:t>
      </w:r>
      <w:r w:rsidR="00DD4756" w:rsidRPr="00A53442">
        <w:rPr>
          <w:rFonts w:hint="cs"/>
          <w:color w:val="000000" w:themeColor="text1"/>
          <w:sz w:val="20"/>
          <w:rtl/>
        </w:rPr>
        <w:t>المواضيع</w:t>
      </w:r>
      <w:r w:rsidRPr="00A53442">
        <w:rPr>
          <w:color w:val="000000" w:themeColor="text1"/>
          <w:sz w:val="20"/>
          <w:rtl/>
        </w:rPr>
        <w:t xml:space="preserve">.  </w:t>
      </w:r>
      <w:r w:rsidR="004A40B9" w:rsidRPr="00A53442">
        <w:rPr>
          <w:rFonts w:hint="cs"/>
          <w:color w:val="000000" w:themeColor="text1"/>
          <w:sz w:val="20"/>
          <w:rtl/>
        </w:rPr>
        <w:t xml:space="preserve">حيث </w:t>
      </w:r>
      <w:r w:rsidRPr="00A53442">
        <w:rPr>
          <w:color w:val="000000" w:themeColor="text1"/>
          <w:sz w:val="20"/>
          <w:rtl/>
        </w:rPr>
        <w:t xml:space="preserve">تستند هذه </w:t>
      </w:r>
      <w:r w:rsidR="004A40B9" w:rsidRPr="00A53442">
        <w:rPr>
          <w:rFonts w:hint="cs"/>
          <w:color w:val="000000" w:themeColor="text1"/>
          <w:sz w:val="20"/>
          <w:rtl/>
        </w:rPr>
        <w:t>التعريفات</w:t>
      </w:r>
      <w:r w:rsidRPr="00A53442">
        <w:rPr>
          <w:color w:val="000000" w:themeColor="text1"/>
          <w:sz w:val="20"/>
          <w:rtl/>
        </w:rPr>
        <w:t xml:space="preserve"> بشكل اساسي </w:t>
      </w:r>
      <w:r w:rsidR="004A40B9" w:rsidRPr="00A53442">
        <w:rPr>
          <w:rFonts w:hint="cs"/>
          <w:color w:val="000000" w:themeColor="text1"/>
          <w:sz w:val="20"/>
          <w:rtl/>
        </w:rPr>
        <w:t>على</w:t>
      </w:r>
      <w:r w:rsidRPr="00A53442">
        <w:rPr>
          <w:color w:val="000000" w:themeColor="text1"/>
          <w:sz w:val="20"/>
          <w:rtl/>
        </w:rPr>
        <w:t xml:space="preserve"> التوصيات الصادرة عن الامم المتحدة في المجالات المختلفة.</w:t>
      </w:r>
    </w:p>
    <w:p w:rsidR="00B7191C" w:rsidRPr="00A53442" w:rsidRDefault="00B7191C" w:rsidP="00B7191C">
      <w:pPr>
        <w:jc w:val="lowKashida"/>
        <w:rPr>
          <w:color w:val="000000" w:themeColor="text1"/>
          <w:sz w:val="20"/>
          <w:rtl/>
        </w:rPr>
      </w:pPr>
    </w:p>
    <w:p w:rsidR="00154821" w:rsidRPr="00631BE0" w:rsidRDefault="00154821"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أ</w:t>
      </w:r>
    </w:p>
    <w:p w:rsidR="0032287B" w:rsidRPr="00A53442" w:rsidRDefault="0032287B" w:rsidP="00B7191C">
      <w:pPr>
        <w:jc w:val="lowKashida"/>
        <w:rPr>
          <w:rFonts w:ascii="Arial" w:hAnsi="Arial"/>
          <w:b/>
          <w:bCs/>
          <w:noProof w:val="0"/>
          <w:color w:val="000000" w:themeColor="text1"/>
          <w:sz w:val="20"/>
          <w:rtl/>
        </w:rPr>
      </w:pPr>
      <w:r w:rsidRPr="00A53442">
        <w:rPr>
          <w:rFonts w:ascii="Arial" w:hAnsi="Arial"/>
          <w:b/>
          <w:bCs/>
          <w:noProof w:val="0"/>
          <w:color w:val="000000" w:themeColor="text1"/>
          <w:sz w:val="20"/>
          <w:rtl/>
        </w:rPr>
        <w:t xml:space="preserve">الأجر </w:t>
      </w:r>
      <w:r w:rsidRPr="00A53442">
        <w:rPr>
          <w:rFonts w:ascii="Arial" w:hAnsi="Arial" w:hint="cs"/>
          <w:b/>
          <w:bCs/>
          <w:noProof w:val="0"/>
          <w:color w:val="000000" w:themeColor="text1"/>
          <w:sz w:val="20"/>
          <w:rtl/>
        </w:rPr>
        <w:t>النقدي</w:t>
      </w:r>
      <w:r w:rsidRPr="00A53442">
        <w:rPr>
          <w:rFonts w:ascii="Arial" w:hAnsi="Arial"/>
          <w:b/>
          <w:bCs/>
          <w:noProof w:val="0"/>
          <w:color w:val="000000" w:themeColor="text1"/>
          <w:sz w:val="20"/>
          <w:rtl/>
        </w:rPr>
        <w:t>:</w:t>
      </w:r>
    </w:p>
    <w:p w:rsidR="00DE06DE" w:rsidRPr="00EB5A4E" w:rsidRDefault="00DE06DE" w:rsidP="00B7191C">
      <w:pPr>
        <w:jc w:val="both"/>
        <w:rPr>
          <w:rFonts w:ascii="Arial" w:hAnsi="Arial"/>
          <w:noProof w:val="0"/>
          <w:color w:val="000000" w:themeColor="text1"/>
          <w:sz w:val="20"/>
          <w:rtl/>
        </w:rPr>
      </w:pPr>
      <w:r w:rsidRPr="00EB5A4E">
        <w:rPr>
          <w:rFonts w:ascii="Arial" w:hAnsi="Arial"/>
          <w:noProof w:val="0"/>
          <w:color w:val="000000" w:themeColor="text1"/>
          <w:sz w:val="20"/>
          <w:rtl/>
        </w:rPr>
        <w:t xml:space="preserve">الأجر النقدي الصافي المدفوع للمستخدمين بأجر </w:t>
      </w:r>
      <w:r w:rsidRPr="00EB5A4E">
        <w:rPr>
          <w:rFonts w:ascii="Arial" w:hAnsi="Arial" w:hint="cs"/>
          <w:noProof w:val="0"/>
          <w:color w:val="000000" w:themeColor="text1"/>
          <w:sz w:val="20"/>
          <w:rtl/>
        </w:rPr>
        <w:t>على العمل المنجز.</w:t>
      </w:r>
    </w:p>
    <w:p w:rsidR="00CC4ACB" w:rsidRPr="00A53442" w:rsidRDefault="00CC4ACB" w:rsidP="00B7191C">
      <w:pPr>
        <w:jc w:val="both"/>
        <w:rPr>
          <w:rFonts w:ascii="Arial" w:hAnsi="Arial"/>
          <w:noProof w:val="0"/>
          <w:color w:val="000000" w:themeColor="text1"/>
          <w:sz w:val="20"/>
          <w:rtl/>
        </w:rPr>
      </w:pPr>
    </w:p>
    <w:p w:rsidR="0032287B" w:rsidRPr="00A53442" w:rsidRDefault="0032287B" w:rsidP="00B7191C">
      <w:pPr>
        <w:jc w:val="lowKashida"/>
        <w:rPr>
          <w:rFonts w:ascii="Arial" w:hAnsi="Arial"/>
          <w:b/>
          <w:bCs/>
          <w:noProof w:val="0"/>
          <w:color w:val="000000" w:themeColor="text1"/>
          <w:sz w:val="20"/>
          <w:rtl/>
        </w:rPr>
      </w:pPr>
      <w:r w:rsidRPr="00A53442">
        <w:rPr>
          <w:rFonts w:ascii="Arial" w:hAnsi="Arial"/>
          <w:b/>
          <w:bCs/>
          <w:noProof w:val="0"/>
          <w:color w:val="000000" w:themeColor="text1"/>
          <w:sz w:val="20"/>
          <w:rtl/>
        </w:rPr>
        <w:t>أيام العمل الشهرية:</w:t>
      </w:r>
    </w:p>
    <w:p w:rsidR="0032287B" w:rsidRPr="00A53442" w:rsidRDefault="0032287B"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w:t>
      </w:r>
      <w:r w:rsidRPr="00A53442">
        <w:rPr>
          <w:rFonts w:ascii="Arial" w:hAnsi="Arial"/>
          <w:noProof w:val="0"/>
          <w:color w:val="000000" w:themeColor="text1"/>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2287B" w:rsidRPr="00A53442" w:rsidRDefault="0032287B" w:rsidP="00B7191C">
      <w:pPr>
        <w:jc w:val="lowKashida"/>
        <w:rPr>
          <w:rFonts w:ascii="Arial" w:hAnsi="Arial"/>
          <w:b/>
          <w:bCs/>
          <w:noProof w:val="0"/>
          <w:color w:val="000000" w:themeColor="text1"/>
          <w:sz w:val="20"/>
          <w:rtl/>
        </w:rPr>
      </w:pPr>
    </w:p>
    <w:p w:rsidR="0032287B" w:rsidRPr="00A53442" w:rsidRDefault="0032287B" w:rsidP="00B7191C">
      <w:pPr>
        <w:jc w:val="lowKashida"/>
        <w:rPr>
          <w:rFonts w:ascii="Arial" w:hAnsi="Arial"/>
          <w:b/>
          <w:bCs/>
          <w:noProof w:val="0"/>
          <w:color w:val="000000" w:themeColor="text1"/>
          <w:sz w:val="20"/>
        </w:rPr>
      </w:pPr>
      <w:proofErr w:type="spellStart"/>
      <w:r w:rsidRPr="00A53442">
        <w:rPr>
          <w:rFonts w:ascii="Arial" w:hAnsi="Arial" w:hint="cs"/>
          <w:b/>
          <w:bCs/>
          <w:noProof w:val="0"/>
          <w:color w:val="000000" w:themeColor="text1"/>
          <w:sz w:val="20"/>
          <w:rtl/>
        </w:rPr>
        <w:t>اخراجات</w:t>
      </w:r>
      <w:proofErr w:type="spellEnd"/>
      <w:r w:rsidRPr="00A53442">
        <w:rPr>
          <w:rFonts w:ascii="Arial" w:hAnsi="Arial" w:hint="cs"/>
          <w:b/>
          <w:bCs/>
          <w:noProof w:val="0"/>
          <w:color w:val="000000" w:themeColor="text1"/>
          <w:sz w:val="20"/>
          <w:rtl/>
        </w:rPr>
        <w:t xml:space="preserve"> المرضى:</w:t>
      </w:r>
    </w:p>
    <w:p w:rsidR="0032287B" w:rsidRPr="00A53442" w:rsidRDefault="0032287B" w:rsidP="00B7191C">
      <w:pPr>
        <w:jc w:val="lowKashida"/>
        <w:rPr>
          <w:rFonts w:ascii="Arial" w:hAnsi="Arial"/>
          <w:noProof w:val="0"/>
          <w:color w:val="000000" w:themeColor="text1"/>
          <w:sz w:val="20"/>
          <w:rtl/>
        </w:rPr>
      </w:pPr>
      <w:r w:rsidRPr="00A53442">
        <w:rPr>
          <w:rFonts w:ascii="Arial" w:hAnsi="Arial" w:hint="cs"/>
          <w:noProof w:val="0"/>
          <w:color w:val="000000" w:themeColor="text1"/>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2287B" w:rsidRPr="00A53442" w:rsidRDefault="0032287B" w:rsidP="00B7191C">
      <w:pPr>
        <w:jc w:val="lowKashida"/>
        <w:rPr>
          <w:rFonts w:ascii="Arial" w:hAnsi="Arial"/>
          <w:noProof w:val="0"/>
          <w:color w:val="000000" w:themeColor="text1"/>
          <w:sz w:val="20"/>
        </w:rPr>
      </w:pPr>
    </w:p>
    <w:p w:rsidR="0032287B" w:rsidRPr="00A53442" w:rsidRDefault="0032287B"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ادخالات المرضى:</w:t>
      </w:r>
    </w:p>
    <w:p w:rsidR="0032287B" w:rsidRPr="00A53442" w:rsidRDefault="0032287B" w:rsidP="00B7191C">
      <w:pPr>
        <w:jc w:val="lowKashida"/>
        <w:rPr>
          <w:rFonts w:ascii="Arial" w:hAnsi="Arial"/>
          <w:noProof w:val="0"/>
          <w:color w:val="000000" w:themeColor="text1"/>
          <w:sz w:val="20"/>
          <w:rtl/>
        </w:rPr>
      </w:pPr>
      <w:r w:rsidRPr="00A53442">
        <w:rPr>
          <w:rFonts w:ascii="Arial" w:hAnsi="Arial" w:hint="cs"/>
          <w:noProof w:val="0"/>
          <w:color w:val="000000" w:themeColor="text1"/>
          <w:sz w:val="20"/>
          <w:rtl/>
        </w:rPr>
        <w:t>هي دخول شخص إلى مستشفى أو مؤسسة طبية للفحص أو العلاج شريطة أن يمكث ليلة أو يوما واحدا على الأقل.</w:t>
      </w:r>
    </w:p>
    <w:p w:rsidR="003F2560" w:rsidRPr="00A53442" w:rsidRDefault="003F2560" w:rsidP="00B7191C">
      <w:pPr>
        <w:jc w:val="lowKashida"/>
        <w:rPr>
          <w:rFonts w:ascii="Arial" w:hAnsi="Arial"/>
          <w:noProof w:val="0"/>
          <w:color w:val="000000" w:themeColor="text1"/>
          <w:sz w:val="20"/>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استخدام الإنترنت</w:t>
      </w:r>
      <w:r w:rsidR="003F2560" w:rsidRPr="00A53442">
        <w:rPr>
          <w:rFonts w:ascii="Arial" w:hAnsi="Arial" w:hint="cs"/>
          <w:b/>
          <w:bCs/>
          <w:noProof w:val="0"/>
          <w:color w:val="000000" w:themeColor="text1"/>
          <w:sz w:val="20"/>
          <w:rtl/>
        </w:rPr>
        <w:t>:</w:t>
      </w:r>
    </w:p>
    <w:p w:rsidR="00D17BA3" w:rsidRPr="00A53442" w:rsidRDefault="00600E6C" w:rsidP="00B7191C">
      <w:pPr>
        <w:jc w:val="both"/>
        <w:rPr>
          <w:rFonts w:ascii="Arial" w:hAnsi="Arial"/>
          <w:noProof w:val="0"/>
          <w:color w:val="000000" w:themeColor="text1"/>
          <w:sz w:val="20"/>
          <w:rtl/>
        </w:rPr>
      </w:pPr>
      <w:r w:rsidRPr="00A53442">
        <w:rPr>
          <w:rFonts w:hint="cs"/>
          <w:color w:val="000000" w:themeColor="text1"/>
          <w:rtl/>
        </w:rPr>
        <w:t>عرف استخدام الإنترنت لأغراض هذا المسح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437849" w:rsidRPr="00A53442" w:rsidRDefault="00437849"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استخدام الحاسوب</w:t>
      </w:r>
      <w:r w:rsidR="003F2560" w:rsidRPr="00A53442">
        <w:rPr>
          <w:rFonts w:ascii="Arial" w:hAnsi="Arial" w:hint="cs"/>
          <w:b/>
          <w:bCs/>
          <w:noProof w:val="0"/>
          <w:color w:val="000000" w:themeColor="text1"/>
          <w:sz w:val="20"/>
          <w:rtl/>
        </w:rPr>
        <w:t>:</w:t>
      </w:r>
    </w:p>
    <w:p w:rsidR="003F2560" w:rsidRPr="00A53442" w:rsidRDefault="00800665" w:rsidP="00B7191C">
      <w:pPr>
        <w:jc w:val="both"/>
        <w:rPr>
          <w:rFonts w:ascii="Arial" w:hAnsi="Arial"/>
          <w:noProof w:val="0"/>
          <w:color w:val="000000" w:themeColor="text1"/>
          <w:sz w:val="20"/>
          <w:rtl/>
        </w:rPr>
      </w:pPr>
      <w:r w:rsidRPr="00A53442">
        <w:rPr>
          <w:rFonts w:hint="cs"/>
          <w:color w:val="000000" w:themeColor="text1"/>
          <w:rtl/>
        </w:rPr>
        <w:t>عرف استخدام الحاسوب لأغراض هذا المسح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3F2560" w:rsidRPr="00A53442" w:rsidRDefault="003F2560" w:rsidP="00B7191C">
      <w:pPr>
        <w:jc w:val="lowKashida"/>
        <w:rPr>
          <w:rFonts w:ascii="Arial" w:hAnsi="Arial"/>
          <w:noProof w:val="0"/>
          <w:color w:val="000000" w:themeColor="text1"/>
          <w:sz w:val="20"/>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استهلاك الأسرة</w:t>
      </w:r>
      <w:r w:rsidR="003F2560"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هو النقد الذي يصرف على شراء السلع والخدمات المستخدمة لأغراض معيشية، و قيمة السلع والخدمات التي يتلقاها أفراد الأسرة العاملين من رب العمل وتخصص لاستهلاك الأسرة، و السلع التي يتم استهلاكها أثناء فترة التسجيل من إنتاج الأسرة الذاتي، و القيمة التقديرية لأجرة للمسكن الملك.</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الاستهلاك الوسيط</w:t>
      </w:r>
      <w:r w:rsidR="003F2560" w:rsidRPr="00A53442">
        <w:rPr>
          <w:rFonts w:ascii="Arial" w:hAnsi="Arial" w:hint="cs"/>
          <w:b/>
          <w:bCs/>
          <w:noProof w:val="0"/>
          <w:color w:val="000000" w:themeColor="text1"/>
          <w:sz w:val="20"/>
          <w:rtl/>
        </w:rPr>
        <w:t>:</w:t>
      </w:r>
    </w:p>
    <w:p w:rsidR="00FB3889" w:rsidRPr="00A53442" w:rsidRDefault="00FB3889" w:rsidP="00B7191C">
      <w:pPr>
        <w:jc w:val="lowKashida"/>
        <w:rPr>
          <w:rFonts w:ascii="Arial" w:hAnsi="Arial"/>
          <w:b/>
          <w:bCs/>
          <w:noProof w:val="0"/>
          <w:color w:val="000000" w:themeColor="text1"/>
          <w:sz w:val="20"/>
          <w:rtl/>
        </w:rPr>
      </w:pPr>
      <w:r w:rsidRPr="00A53442">
        <w:rPr>
          <w:rFonts w:ascii="Arial" w:hAnsi="Arial" w:hint="cs"/>
          <w:color w:val="000000" w:themeColor="text1"/>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A53442">
        <w:rPr>
          <w:rFonts w:ascii="Arial" w:hAnsi="Arial" w:hint="eastAsia"/>
          <w:b/>
          <w:bCs/>
          <w:noProof w:val="0"/>
          <w:color w:val="000000" w:themeColor="text1"/>
          <w:sz w:val="20"/>
          <w:rtl/>
        </w:rPr>
        <w:t xml:space="preserve"> </w:t>
      </w:r>
    </w:p>
    <w:p w:rsidR="003F2560" w:rsidRPr="00A53442" w:rsidRDefault="003F2560" w:rsidP="00B7191C">
      <w:pPr>
        <w:jc w:val="lowKashida"/>
        <w:rPr>
          <w:rFonts w:ascii="Arial" w:hAnsi="Arial"/>
          <w:noProof w:val="0"/>
          <w:color w:val="000000" w:themeColor="text1"/>
          <w:sz w:val="20"/>
          <w:rtl/>
        </w:rPr>
      </w:pPr>
    </w:p>
    <w:p w:rsidR="00730426" w:rsidRPr="00A53442" w:rsidRDefault="00730426" w:rsidP="00B7191C">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الأسرة</w:t>
      </w:r>
      <w:r w:rsidRPr="00A53442">
        <w:rPr>
          <w:rFonts w:ascii="Arial" w:hAnsi="Arial" w:hint="cs"/>
          <w:b/>
          <w:bCs/>
          <w:noProof w:val="0"/>
          <w:color w:val="000000" w:themeColor="text1"/>
          <w:sz w:val="20"/>
          <w:rtl/>
        </w:rPr>
        <w:t>:</w:t>
      </w:r>
    </w:p>
    <w:p w:rsidR="00B20DF0" w:rsidRPr="00A53442" w:rsidRDefault="00B20DF0" w:rsidP="00B7191C">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فرد</w:t>
      </w:r>
      <w:r w:rsidRPr="00A53442">
        <w:rPr>
          <w:rFonts w:ascii="Arial" w:hAnsi="Arial"/>
          <w:noProof w:val="0"/>
          <w:color w:val="000000" w:themeColor="text1"/>
          <w:sz w:val="20"/>
          <w:rtl/>
        </w:rPr>
        <w:t xml:space="preserve"> أو مجموعة أفراد تربطهم أو لا تربطهم صلة قرابة،  </w:t>
      </w:r>
      <w:r w:rsidRPr="00A53442">
        <w:rPr>
          <w:rFonts w:ascii="Arial" w:hAnsi="Arial" w:hint="eastAsia"/>
          <w:noProof w:val="0"/>
          <w:color w:val="000000" w:themeColor="text1"/>
          <w:sz w:val="20"/>
          <w:rtl/>
        </w:rPr>
        <w:t>ويقيمون</w:t>
      </w:r>
      <w:r w:rsidRPr="00A53442">
        <w:rPr>
          <w:rFonts w:ascii="Arial" w:hAnsi="Arial"/>
          <w:noProof w:val="0"/>
          <w:color w:val="000000" w:themeColor="text1"/>
          <w:sz w:val="20"/>
          <w:rtl/>
        </w:rPr>
        <w:t xml:space="preserve"> عادة في مسكن واحد،  </w:t>
      </w:r>
      <w:r w:rsidRPr="00A53442">
        <w:rPr>
          <w:rFonts w:ascii="Arial" w:hAnsi="Arial" w:hint="eastAsia"/>
          <w:noProof w:val="0"/>
          <w:color w:val="000000" w:themeColor="text1"/>
          <w:sz w:val="20"/>
          <w:rtl/>
        </w:rPr>
        <w:t>ويشتركون</w:t>
      </w:r>
      <w:r w:rsidRPr="00A53442">
        <w:rPr>
          <w:rFonts w:ascii="Arial" w:hAnsi="Arial"/>
          <w:noProof w:val="0"/>
          <w:color w:val="000000" w:themeColor="text1"/>
          <w:sz w:val="20"/>
          <w:rtl/>
        </w:rPr>
        <w:t xml:space="preserve"> في المأكل أو في أي وجه من ترتيبات المعيشة الأخرى.</w:t>
      </w:r>
    </w:p>
    <w:p w:rsidR="00730426" w:rsidRPr="00A53442" w:rsidRDefault="00730426" w:rsidP="00B7191C">
      <w:pPr>
        <w:jc w:val="lowKashida"/>
        <w:rPr>
          <w:rFonts w:ascii="Arial" w:hAnsi="Arial"/>
          <w:noProof w:val="0"/>
          <w:color w:val="000000" w:themeColor="text1"/>
          <w:sz w:val="20"/>
          <w:rtl/>
        </w:rPr>
      </w:pPr>
    </w:p>
    <w:p w:rsidR="00730426" w:rsidRPr="00A53442" w:rsidRDefault="00730426" w:rsidP="00B7191C">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الأسرة</w:t>
      </w:r>
      <w:r w:rsidRPr="00A53442">
        <w:rPr>
          <w:rFonts w:ascii="Arial" w:hAnsi="Arial"/>
          <w:b/>
          <w:bCs/>
          <w:noProof w:val="0"/>
          <w:color w:val="000000" w:themeColor="text1"/>
          <w:sz w:val="20"/>
          <w:rtl/>
        </w:rPr>
        <w:t xml:space="preserve"> المركبة</w:t>
      </w:r>
      <w:r w:rsidRPr="00A53442">
        <w:rPr>
          <w:rFonts w:ascii="Arial" w:hAnsi="Arial" w:hint="cs"/>
          <w:b/>
          <w:bCs/>
          <w:noProof w:val="0"/>
          <w:color w:val="000000" w:themeColor="text1"/>
          <w:sz w:val="20"/>
          <w:rtl/>
        </w:rPr>
        <w:t>:</w:t>
      </w:r>
    </w:p>
    <w:p w:rsidR="00B20DF0" w:rsidRPr="00A53442" w:rsidRDefault="00B20DF0" w:rsidP="00B7191C">
      <w:pPr>
        <w:jc w:val="both"/>
        <w:rPr>
          <w:rFonts w:ascii="Arial" w:hAnsi="Arial"/>
          <w:noProof w:val="0"/>
          <w:color w:val="000000" w:themeColor="text1"/>
          <w:sz w:val="20"/>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الأسرة</w:t>
      </w:r>
      <w:r w:rsidRPr="00A53442">
        <w:rPr>
          <w:rFonts w:ascii="Arial" w:hAnsi="Arial"/>
          <w:noProof w:val="0"/>
          <w:color w:val="000000" w:themeColor="text1"/>
          <w:sz w:val="20"/>
          <w:rtl/>
        </w:rPr>
        <w:t xml:space="preserve"> المكونة من أسرة نووية أو أكثر مع وجود فرد أو أفراد يعيشون معها ولا </w:t>
      </w:r>
      <w:r w:rsidRPr="00A53442">
        <w:rPr>
          <w:rFonts w:ascii="Arial" w:hAnsi="Arial" w:hint="eastAsia"/>
          <w:noProof w:val="0"/>
          <w:color w:val="000000" w:themeColor="text1"/>
          <w:sz w:val="20"/>
          <w:rtl/>
        </w:rPr>
        <w:t>تربطهم</w:t>
      </w:r>
      <w:r w:rsidRPr="00A53442">
        <w:rPr>
          <w:rFonts w:ascii="Arial" w:hAnsi="Arial"/>
          <w:noProof w:val="0"/>
          <w:color w:val="000000" w:themeColor="text1"/>
          <w:sz w:val="20"/>
          <w:rtl/>
        </w:rPr>
        <w:t xml:space="preserve"> علاقة قرابة بهذه </w:t>
      </w:r>
      <w:r w:rsidRPr="00A53442">
        <w:rPr>
          <w:rFonts w:ascii="Arial" w:hAnsi="Arial" w:hint="cs"/>
          <w:noProof w:val="0"/>
          <w:color w:val="000000" w:themeColor="text1"/>
          <w:sz w:val="20"/>
          <w:rtl/>
        </w:rPr>
        <w:t>الأسرة.</w:t>
      </w:r>
    </w:p>
    <w:p w:rsidR="00730426" w:rsidRPr="00A53442" w:rsidRDefault="00730426" w:rsidP="00B7191C">
      <w:pPr>
        <w:jc w:val="lowKashida"/>
        <w:rPr>
          <w:rFonts w:ascii="Arial" w:hAnsi="Arial"/>
          <w:noProof w:val="0"/>
          <w:color w:val="000000" w:themeColor="text1"/>
          <w:sz w:val="20"/>
          <w:rtl/>
        </w:rPr>
      </w:pPr>
    </w:p>
    <w:p w:rsidR="00730426" w:rsidRPr="00A53442" w:rsidRDefault="00730426" w:rsidP="00B7191C">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الأسرة</w:t>
      </w:r>
      <w:r w:rsidRPr="00A53442">
        <w:rPr>
          <w:rFonts w:ascii="Arial" w:hAnsi="Arial"/>
          <w:b/>
          <w:bCs/>
          <w:noProof w:val="0"/>
          <w:color w:val="000000" w:themeColor="text1"/>
          <w:sz w:val="20"/>
          <w:rtl/>
        </w:rPr>
        <w:t xml:space="preserve"> الممتدة</w:t>
      </w:r>
      <w:r w:rsidRPr="00A53442">
        <w:rPr>
          <w:rFonts w:ascii="Arial" w:hAnsi="Arial" w:hint="cs"/>
          <w:b/>
          <w:bCs/>
          <w:noProof w:val="0"/>
          <w:color w:val="000000" w:themeColor="text1"/>
          <w:sz w:val="20"/>
          <w:rtl/>
        </w:rPr>
        <w:t>:</w:t>
      </w:r>
    </w:p>
    <w:p w:rsidR="0013411E" w:rsidRPr="00A53442" w:rsidRDefault="00B20DF0" w:rsidP="00B7191C">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الأسرة</w:t>
      </w:r>
      <w:r w:rsidRPr="00A53442">
        <w:rPr>
          <w:rFonts w:ascii="Arial" w:hAnsi="Arial"/>
          <w:noProof w:val="0"/>
          <w:color w:val="000000" w:themeColor="text1"/>
          <w:sz w:val="20"/>
          <w:rtl/>
        </w:rPr>
        <w:t xml:space="preserve"> المكونة من أسرة نووية أو أكثر مع وجود أفراد </w:t>
      </w:r>
      <w:r w:rsidRPr="00A53442">
        <w:rPr>
          <w:rFonts w:ascii="Arial" w:hAnsi="Arial" w:hint="cs"/>
          <w:noProof w:val="0"/>
          <w:color w:val="000000" w:themeColor="text1"/>
          <w:sz w:val="20"/>
          <w:rtl/>
        </w:rPr>
        <w:t>آخرين</w:t>
      </w:r>
      <w:r w:rsidRPr="00A53442">
        <w:rPr>
          <w:rFonts w:ascii="Arial" w:hAnsi="Arial"/>
          <w:noProof w:val="0"/>
          <w:color w:val="000000" w:themeColor="text1"/>
          <w:sz w:val="20"/>
          <w:rtl/>
        </w:rPr>
        <w:t xml:space="preserve"> يعيشون معهم وتربطهم </w:t>
      </w:r>
      <w:r w:rsidRPr="00A53442">
        <w:rPr>
          <w:rFonts w:ascii="Arial" w:hAnsi="Arial" w:hint="eastAsia"/>
          <w:noProof w:val="0"/>
          <w:color w:val="000000" w:themeColor="text1"/>
          <w:sz w:val="20"/>
          <w:rtl/>
        </w:rPr>
        <w:t>علاقة</w:t>
      </w:r>
      <w:r w:rsidRPr="00A53442">
        <w:rPr>
          <w:rFonts w:ascii="Arial" w:hAnsi="Arial"/>
          <w:noProof w:val="0"/>
          <w:color w:val="000000" w:themeColor="text1"/>
          <w:sz w:val="20"/>
          <w:rtl/>
        </w:rPr>
        <w:t xml:space="preserve"> قرابة بتلك </w:t>
      </w:r>
      <w:r w:rsidRPr="00A53442">
        <w:rPr>
          <w:rFonts w:ascii="Arial" w:hAnsi="Arial" w:hint="cs"/>
          <w:noProof w:val="0"/>
          <w:color w:val="000000" w:themeColor="text1"/>
          <w:sz w:val="20"/>
          <w:rtl/>
        </w:rPr>
        <w:t>الأسرة.</w:t>
      </w:r>
    </w:p>
    <w:p w:rsidR="00B20DF0" w:rsidRPr="00A53442" w:rsidRDefault="00B20DF0" w:rsidP="00B7191C">
      <w:pPr>
        <w:jc w:val="both"/>
        <w:rPr>
          <w:rFonts w:ascii="Arial" w:hAnsi="Arial"/>
          <w:noProof w:val="0"/>
          <w:color w:val="000000" w:themeColor="text1"/>
          <w:sz w:val="20"/>
          <w:rtl/>
        </w:rPr>
      </w:pPr>
    </w:p>
    <w:p w:rsidR="0013411E" w:rsidRPr="00A53442" w:rsidRDefault="0013411E" w:rsidP="00B7191C">
      <w:pPr>
        <w:jc w:val="lowKashida"/>
        <w:rPr>
          <w:rFonts w:ascii="Arial" w:hAnsi="Arial"/>
          <w:noProof w:val="0"/>
          <w:color w:val="000000" w:themeColor="text1"/>
          <w:sz w:val="20"/>
          <w:rtl/>
        </w:rPr>
      </w:pPr>
      <w:r w:rsidRPr="00A53442">
        <w:rPr>
          <w:rFonts w:ascii="Arial" w:hAnsi="Arial" w:hint="cs"/>
          <w:b/>
          <w:bCs/>
          <w:noProof w:val="0"/>
          <w:color w:val="000000" w:themeColor="text1"/>
          <w:sz w:val="20"/>
          <w:rtl/>
        </w:rPr>
        <w:t>الأسرّة الفندقية:</w:t>
      </w:r>
    </w:p>
    <w:p w:rsidR="0013411E" w:rsidRPr="00A53442" w:rsidRDefault="0013411E"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w:t>
      </w:r>
      <w:r w:rsidR="00C77507" w:rsidRPr="00C77507">
        <w:rPr>
          <w:rFonts w:ascii="Arial" w:hAnsi="Arial" w:hint="cs"/>
          <w:noProof w:val="0"/>
          <w:color w:val="000000" w:themeColor="text1"/>
          <w:sz w:val="20"/>
          <w:rtl/>
        </w:rPr>
        <w:t xml:space="preserve">هي </w:t>
      </w:r>
      <w:r w:rsidR="00C77507" w:rsidRPr="00C77507">
        <w:rPr>
          <w:rFonts w:ascii="Arial" w:hAnsi="Arial"/>
          <w:noProof w:val="0"/>
          <w:color w:val="000000" w:themeColor="text1"/>
          <w:sz w:val="20"/>
          <w:rtl/>
        </w:rPr>
        <w:t>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D17BA3" w:rsidRPr="00A53442" w:rsidRDefault="00D17BA3" w:rsidP="00B7191C">
      <w:pPr>
        <w:jc w:val="lowKashida"/>
        <w:rPr>
          <w:rFonts w:ascii="Arial" w:hAnsi="Arial"/>
          <w:b/>
          <w:bCs/>
          <w:noProof w:val="0"/>
          <w:color w:val="000000" w:themeColor="text1"/>
          <w:sz w:val="20"/>
          <w:rtl/>
        </w:rPr>
      </w:pPr>
    </w:p>
    <w:p w:rsidR="00730426" w:rsidRPr="00A53442" w:rsidRDefault="00730426" w:rsidP="00B7191C">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أسرة</w:t>
      </w:r>
      <w:r w:rsidRPr="00A53442">
        <w:rPr>
          <w:rFonts w:ascii="Arial" w:hAnsi="Arial"/>
          <w:b/>
          <w:bCs/>
          <w:noProof w:val="0"/>
          <w:color w:val="000000" w:themeColor="text1"/>
          <w:sz w:val="20"/>
          <w:rtl/>
        </w:rPr>
        <w:t xml:space="preserve"> من </w:t>
      </w:r>
      <w:r w:rsidRPr="00A53442">
        <w:rPr>
          <w:rFonts w:ascii="Arial" w:hAnsi="Arial" w:hint="eastAsia"/>
          <w:b/>
          <w:bCs/>
          <w:noProof w:val="0"/>
          <w:color w:val="000000" w:themeColor="text1"/>
          <w:sz w:val="20"/>
          <w:rtl/>
        </w:rPr>
        <w:t>فرد</w:t>
      </w:r>
      <w:r w:rsidRPr="00A53442">
        <w:rPr>
          <w:rFonts w:ascii="Arial" w:hAnsi="Arial"/>
          <w:b/>
          <w:bCs/>
          <w:noProof w:val="0"/>
          <w:color w:val="000000" w:themeColor="text1"/>
          <w:sz w:val="20"/>
          <w:rtl/>
        </w:rPr>
        <w:t xml:space="preserve"> واحد</w:t>
      </w:r>
      <w:r w:rsidRPr="00A53442">
        <w:rPr>
          <w:rFonts w:ascii="Arial" w:hAnsi="Arial" w:hint="cs"/>
          <w:b/>
          <w:bCs/>
          <w:noProof w:val="0"/>
          <w:color w:val="000000" w:themeColor="text1"/>
          <w:sz w:val="20"/>
          <w:rtl/>
        </w:rPr>
        <w:t>:</w:t>
      </w:r>
    </w:p>
    <w:p w:rsidR="00B20DF0" w:rsidRPr="00A53442" w:rsidRDefault="00B20DF0" w:rsidP="00B7191C">
      <w:pPr>
        <w:jc w:val="both"/>
        <w:rPr>
          <w:rFonts w:ascii="Arial" w:hAnsi="Arial"/>
          <w:noProof w:val="0"/>
          <w:color w:val="000000" w:themeColor="text1"/>
          <w:sz w:val="20"/>
          <w:rtl/>
        </w:rPr>
      </w:pPr>
      <w:r w:rsidRPr="00A53442">
        <w:rPr>
          <w:rFonts w:ascii="Arial" w:hAnsi="Arial" w:hint="eastAsia"/>
          <w:noProof w:val="0"/>
          <w:color w:val="000000" w:themeColor="text1"/>
          <w:sz w:val="20"/>
          <w:rtl/>
        </w:rPr>
        <w:t>وهي</w:t>
      </w:r>
      <w:r w:rsidRPr="00A53442">
        <w:rPr>
          <w:rFonts w:ascii="Arial" w:hAnsi="Arial"/>
          <w:noProof w:val="0"/>
          <w:color w:val="000000" w:themeColor="text1"/>
          <w:sz w:val="20"/>
          <w:rtl/>
        </w:rPr>
        <w:t xml:space="preserve"> الأسرة التي تتكون من شخص </w:t>
      </w:r>
      <w:r w:rsidRPr="00A53442">
        <w:rPr>
          <w:rFonts w:ascii="Arial" w:hAnsi="Arial" w:hint="eastAsia"/>
          <w:noProof w:val="0"/>
          <w:color w:val="000000" w:themeColor="text1"/>
          <w:sz w:val="20"/>
          <w:rtl/>
        </w:rPr>
        <w:t>واحد</w:t>
      </w:r>
      <w:r w:rsidRPr="00A53442">
        <w:rPr>
          <w:rFonts w:ascii="Arial" w:hAnsi="Arial"/>
          <w:noProof w:val="0"/>
          <w:color w:val="000000" w:themeColor="text1"/>
          <w:sz w:val="20"/>
          <w:rtl/>
        </w:rPr>
        <w:t xml:space="preserve"> فقط.</w:t>
      </w:r>
    </w:p>
    <w:p w:rsidR="000D461C" w:rsidRPr="00A53442" w:rsidRDefault="000D461C" w:rsidP="00B7191C">
      <w:pPr>
        <w:jc w:val="lowKashida"/>
        <w:rPr>
          <w:rFonts w:ascii="Arial" w:hAnsi="Arial"/>
          <w:noProof w:val="0"/>
          <w:color w:val="000000" w:themeColor="text1"/>
          <w:sz w:val="20"/>
          <w:rtl/>
        </w:rPr>
      </w:pPr>
    </w:p>
    <w:p w:rsidR="00730426" w:rsidRPr="00A53442" w:rsidRDefault="00730426" w:rsidP="00B7191C">
      <w:pPr>
        <w:jc w:val="lowKashida"/>
        <w:rPr>
          <w:rFonts w:ascii="Arial" w:hAnsi="Arial"/>
          <w:b/>
          <w:bCs/>
          <w:noProof w:val="0"/>
          <w:color w:val="000000" w:themeColor="text1"/>
          <w:sz w:val="20"/>
          <w:rtl/>
        </w:rPr>
      </w:pPr>
      <w:r w:rsidRPr="00A53442">
        <w:rPr>
          <w:rFonts w:ascii="Arial" w:hAnsi="Arial"/>
          <w:b/>
          <w:bCs/>
          <w:noProof w:val="0"/>
          <w:color w:val="000000" w:themeColor="text1"/>
          <w:sz w:val="20"/>
          <w:rtl/>
        </w:rPr>
        <w:t>أسرة نووية</w:t>
      </w:r>
      <w:r w:rsidRPr="00A53442">
        <w:rPr>
          <w:rFonts w:ascii="Arial" w:hAnsi="Arial" w:hint="cs"/>
          <w:b/>
          <w:bCs/>
          <w:noProof w:val="0"/>
          <w:color w:val="000000" w:themeColor="text1"/>
          <w:sz w:val="20"/>
          <w:rtl/>
        </w:rPr>
        <w:t>:</w:t>
      </w:r>
    </w:p>
    <w:p w:rsidR="00B20DF0" w:rsidRPr="00A53442" w:rsidRDefault="00B20DF0"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و</w:t>
      </w: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الأسر المعيشية التي تتكون كلية من  </w:t>
      </w:r>
      <w:r w:rsidRPr="00A53442">
        <w:rPr>
          <w:rFonts w:ascii="Arial" w:hAnsi="Arial" w:hint="eastAsia"/>
          <w:noProof w:val="0"/>
          <w:color w:val="000000" w:themeColor="text1"/>
          <w:sz w:val="20"/>
          <w:rtl/>
        </w:rPr>
        <w:t>نواة</w:t>
      </w:r>
      <w:r w:rsidRPr="00A53442">
        <w:rPr>
          <w:rFonts w:ascii="Arial" w:hAnsi="Arial"/>
          <w:noProof w:val="0"/>
          <w:color w:val="000000" w:themeColor="text1"/>
          <w:sz w:val="20"/>
          <w:rtl/>
        </w:rPr>
        <w:t xml:space="preserve"> أسرية واحدة، وتتشكل من أسرة مؤلفة من زوجين فقط أو من زوجين مع ابن </w:t>
      </w:r>
      <w:r w:rsidRPr="00A53442">
        <w:rPr>
          <w:rFonts w:ascii="Arial" w:hAnsi="Arial" w:hint="eastAsia"/>
          <w:noProof w:val="0"/>
          <w:color w:val="000000" w:themeColor="text1"/>
          <w:sz w:val="20"/>
          <w:rtl/>
        </w:rPr>
        <w:t>أو</w:t>
      </w:r>
      <w:r w:rsidRPr="00A53442">
        <w:rPr>
          <w:rFonts w:ascii="Arial" w:hAnsi="Arial"/>
          <w:noProof w:val="0"/>
          <w:color w:val="000000" w:themeColor="text1"/>
          <w:sz w:val="20"/>
          <w:rtl/>
        </w:rPr>
        <w:t xml:space="preserve"> ابنة(بالدم فقط وليس بالتبني) أو أكثر أو أب(رب الأسرة) لديه ابن أو ابنة أو </w:t>
      </w:r>
      <w:r w:rsidRPr="00A53442">
        <w:rPr>
          <w:rFonts w:ascii="Arial" w:hAnsi="Arial" w:hint="eastAsia"/>
          <w:noProof w:val="0"/>
          <w:color w:val="000000" w:themeColor="text1"/>
          <w:sz w:val="20"/>
          <w:rtl/>
        </w:rPr>
        <w:t>أكثر</w:t>
      </w:r>
      <w:r w:rsidRPr="00A53442">
        <w:rPr>
          <w:rFonts w:ascii="Arial" w:hAnsi="Arial"/>
          <w:noProof w:val="0"/>
          <w:color w:val="000000" w:themeColor="text1"/>
          <w:sz w:val="20"/>
          <w:rtl/>
        </w:rPr>
        <w:t xml:space="preserve"> أو أم(رب الأسرة) لديها ابن أو ابنة أو أكثر، مع عدم وجود أي شخص من </w:t>
      </w:r>
      <w:r w:rsidRPr="00A53442">
        <w:rPr>
          <w:rFonts w:ascii="Arial" w:hAnsi="Arial" w:hint="eastAsia"/>
          <w:noProof w:val="0"/>
          <w:color w:val="000000" w:themeColor="text1"/>
          <w:sz w:val="20"/>
          <w:rtl/>
        </w:rPr>
        <w:t>الأقرباء</w:t>
      </w:r>
      <w:r w:rsidRPr="00A53442">
        <w:rPr>
          <w:rFonts w:ascii="Arial" w:hAnsi="Arial"/>
          <w:noProof w:val="0"/>
          <w:color w:val="000000" w:themeColor="text1"/>
          <w:sz w:val="20"/>
          <w:rtl/>
        </w:rPr>
        <w:t xml:space="preserve"> الآخرين أو من غير الأقارب.</w:t>
      </w:r>
    </w:p>
    <w:p w:rsidR="00EB6B93" w:rsidRPr="00A53442" w:rsidRDefault="00EB6B93" w:rsidP="00B7191C">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 xml:space="preserve">القدس، </w:t>
      </w:r>
      <w:r w:rsidR="00220376" w:rsidRPr="00A53442">
        <w:rPr>
          <w:rFonts w:ascii="Arial" w:hAnsi="Arial" w:hint="cs"/>
          <w:b/>
          <w:bCs/>
          <w:noProof w:val="0"/>
          <w:color w:val="000000" w:themeColor="text1"/>
          <w:sz w:val="20"/>
          <w:rtl/>
        </w:rPr>
        <w:t xml:space="preserve">(منطقة </w:t>
      </w:r>
      <w:r w:rsidRPr="00441045">
        <w:rPr>
          <w:rFonts w:asciiTheme="majorBidi" w:hAnsiTheme="majorBidi" w:cstheme="majorBidi"/>
          <w:b/>
          <w:bCs/>
          <w:noProof w:val="0"/>
          <w:color w:val="000000" w:themeColor="text1"/>
          <w:sz w:val="20"/>
        </w:rPr>
        <w:t>J1</w:t>
      </w:r>
      <w:r w:rsidR="00220376" w:rsidRPr="00A53442">
        <w:rPr>
          <w:rFonts w:ascii="Arial" w:hAnsi="Arial" w:hint="cs"/>
          <w:b/>
          <w:bCs/>
          <w:noProof w:val="0"/>
          <w:color w:val="000000" w:themeColor="text1"/>
          <w:sz w:val="20"/>
          <w:rtl/>
        </w:rPr>
        <w:t xml:space="preserve">، منطقة </w:t>
      </w:r>
      <w:r w:rsidRPr="00441045">
        <w:rPr>
          <w:rFonts w:asciiTheme="majorBidi" w:hAnsiTheme="majorBidi" w:cstheme="majorBidi"/>
          <w:b/>
          <w:bCs/>
          <w:noProof w:val="0"/>
          <w:color w:val="000000" w:themeColor="text1"/>
          <w:sz w:val="20"/>
        </w:rPr>
        <w:t>J2</w:t>
      </w:r>
      <w:r w:rsidR="00220376" w:rsidRPr="00A53442">
        <w:rPr>
          <w:rFonts w:ascii="Arial" w:hAnsi="Arial" w:hint="cs"/>
          <w:b/>
          <w:bCs/>
          <w:noProof w:val="0"/>
          <w:color w:val="000000" w:themeColor="text1"/>
          <w:sz w:val="20"/>
          <w:rtl/>
        </w:rPr>
        <w:t>)</w:t>
      </w:r>
    </w:p>
    <w:p w:rsidR="00EB6B93" w:rsidRPr="00A53442" w:rsidRDefault="00EB6B93"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نظرا للواقع الجغرافي والسياسي في محافظة القدس و</w:t>
      </w:r>
      <w:r w:rsidRPr="00A53442">
        <w:rPr>
          <w:rFonts w:ascii="Arial" w:hAnsi="Arial"/>
          <w:noProof w:val="0"/>
          <w:color w:val="000000" w:themeColor="text1"/>
          <w:sz w:val="20"/>
          <w:rtl/>
        </w:rPr>
        <w:t>لأغراض إحصائية بحتة، تم تقسيم محافظة القدس إلى</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 xml:space="preserve"> </w:t>
      </w:r>
      <w:proofErr w:type="spellStart"/>
      <w:r w:rsidRPr="00A53442">
        <w:rPr>
          <w:rFonts w:ascii="Arial" w:hAnsi="Arial"/>
          <w:noProof w:val="0"/>
          <w:color w:val="000000" w:themeColor="text1"/>
          <w:sz w:val="20"/>
          <w:rtl/>
        </w:rPr>
        <w:t>جزئين</w:t>
      </w:r>
      <w:proofErr w:type="spellEnd"/>
      <w:r w:rsidRPr="00A53442">
        <w:rPr>
          <w:rFonts w:ascii="Arial" w:hAnsi="Arial" w:hint="cs"/>
          <w:noProof w:val="0"/>
          <w:color w:val="000000" w:themeColor="text1"/>
          <w:sz w:val="20"/>
          <w:rtl/>
        </w:rPr>
        <w:t>:</w:t>
      </w:r>
    </w:p>
    <w:p w:rsidR="00EB6B93" w:rsidRPr="00A53442" w:rsidRDefault="00EB6B93" w:rsidP="00B7191C">
      <w:pPr>
        <w:jc w:val="both"/>
        <w:rPr>
          <w:rFonts w:ascii="Arial" w:hAnsi="Arial"/>
          <w:noProof w:val="0"/>
          <w:color w:val="000000" w:themeColor="text1"/>
          <w:sz w:val="20"/>
          <w:rtl/>
        </w:rPr>
      </w:pPr>
      <w:r w:rsidRPr="00C9430F">
        <w:rPr>
          <w:rFonts w:ascii="Arial" w:hAnsi="Arial" w:hint="cs"/>
          <w:b/>
          <w:bCs/>
          <w:noProof w:val="0"/>
          <w:color w:val="000000" w:themeColor="text1"/>
          <w:sz w:val="20"/>
          <w:rtl/>
        </w:rPr>
        <w:t xml:space="preserve">القدس (منطقة </w:t>
      </w:r>
      <w:r w:rsidRPr="00C9430F">
        <w:rPr>
          <w:rFonts w:ascii="Arial" w:hAnsi="Arial"/>
          <w:b/>
          <w:bCs/>
          <w:noProof w:val="0"/>
          <w:color w:val="000000" w:themeColor="text1"/>
          <w:sz w:val="20"/>
        </w:rPr>
        <w:t>J1</w:t>
      </w:r>
      <w:r w:rsidRPr="00C9430F">
        <w:rPr>
          <w:rFonts w:ascii="Arial" w:hAnsi="Arial" w:hint="cs"/>
          <w:b/>
          <w:bCs/>
          <w:noProof w:val="0"/>
          <w:color w:val="000000" w:themeColor="text1"/>
          <w:sz w:val="20"/>
          <w:rtl/>
        </w:rPr>
        <w:t>):</w:t>
      </w:r>
      <w:r w:rsidRPr="00A53442">
        <w:rPr>
          <w:rFonts w:ascii="Arial" w:hAnsi="Arial" w:hint="cs"/>
          <w:noProof w:val="0"/>
          <w:color w:val="000000" w:themeColor="text1"/>
          <w:sz w:val="20"/>
          <w:rtl/>
        </w:rPr>
        <w:t xml:space="preserve"> </w:t>
      </w:r>
      <w:r w:rsidR="00441045" w:rsidRPr="00C9430F">
        <w:rPr>
          <w:rFonts w:ascii="Arial" w:hAnsi="Arial"/>
          <w:noProof w:val="0"/>
          <w:color w:val="000000" w:themeColor="text1"/>
          <w:sz w:val="20"/>
          <w:rtl/>
        </w:rPr>
        <w:t>تشمل ذلك الجزء من محافظة</w:t>
      </w:r>
      <w:r w:rsidR="00441045" w:rsidRPr="00C9430F">
        <w:rPr>
          <w:rFonts w:ascii="Arial" w:hAnsi="Arial" w:hint="cs"/>
          <w:noProof w:val="0"/>
          <w:color w:val="000000" w:themeColor="text1"/>
          <w:sz w:val="20"/>
          <w:rtl/>
        </w:rPr>
        <w:t xml:space="preserve"> القدس</w:t>
      </w:r>
      <w:r w:rsidR="00441045" w:rsidRPr="00C9430F">
        <w:rPr>
          <w:rFonts w:ascii="Arial" w:hAnsi="Arial"/>
          <w:noProof w:val="0"/>
          <w:color w:val="000000" w:themeColor="text1"/>
          <w:sz w:val="20"/>
          <w:rtl/>
        </w:rPr>
        <w:t xml:space="preserve"> الذي ضمته إسرائيل عنوة بعيد احتلالها للضفة الغربية في عام 1967</w:t>
      </w:r>
      <w:r w:rsidR="00441045" w:rsidRPr="00C9430F">
        <w:rPr>
          <w:rFonts w:ascii="Arial" w:hAnsi="Arial" w:hint="cs"/>
          <w:noProof w:val="0"/>
          <w:color w:val="000000" w:themeColor="text1"/>
          <w:sz w:val="20"/>
          <w:rtl/>
        </w:rPr>
        <w:t>.</w:t>
      </w:r>
      <w:r w:rsidR="00441045" w:rsidRPr="00C9430F">
        <w:rPr>
          <w:rFonts w:ascii="Arial" w:hAnsi="Arial"/>
          <w:noProof w:val="0"/>
          <w:color w:val="000000" w:themeColor="text1"/>
          <w:sz w:val="20"/>
          <w:rtl/>
        </w:rPr>
        <w:t xml:space="preserve"> وتضم</w:t>
      </w:r>
      <w:r w:rsidR="00441045" w:rsidRPr="00C9430F">
        <w:rPr>
          <w:rFonts w:ascii="Arial" w:hAnsi="Arial" w:hint="cs"/>
          <w:noProof w:val="0"/>
          <w:color w:val="000000" w:themeColor="text1"/>
          <w:sz w:val="20"/>
          <w:rtl/>
        </w:rPr>
        <w:t xml:space="preserve"> </w:t>
      </w:r>
      <w:r w:rsidR="00441045" w:rsidRPr="00C9430F">
        <w:rPr>
          <w:rFonts w:ascii="Arial" w:hAnsi="Arial"/>
          <w:noProof w:val="0"/>
          <w:color w:val="000000" w:themeColor="text1"/>
          <w:sz w:val="20"/>
          <w:rtl/>
        </w:rPr>
        <w:t>منطقة</w:t>
      </w:r>
      <w:r w:rsidR="00441045" w:rsidRPr="00C9430F">
        <w:rPr>
          <w:rFonts w:ascii="Arial" w:hAnsi="Arial"/>
          <w:noProof w:val="0"/>
          <w:color w:val="000000" w:themeColor="text1"/>
          <w:sz w:val="20"/>
        </w:rPr>
        <w:t xml:space="preserve">J1 </w:t>
      </w:r>
      <w:r w:rsidR="00441045" w:rsidRPr="00C9430F">
        <w:rPr>
          <w:rFonts w:ascii="Arial" w:hAnsi="Arial"/>
          <w:noProof w:val="0"/>
          <w:color w:val="000000" w:themeColor="text1"/>
          <w:sz w:val="20"/>
          <w:rtl/>
        </w:rPr>
        <w:t xml:space="preserve"> </w:t>
      </w:r>
      <w:r w:rsidR="00441045" w:rsidRPr="00C9430F">
        <w:rPr>
          <w:rFonts w:ascii="Arial" w:hAnsi="Arial" w:hint="cs"/>
          <w:noProof w:val="0"/>
          <w:color w:val="000000" w:themeColor="text1"/>
          <w:sz w:val="20"/>
          <w:rtl/>
        </w:rPr>
        <w:t xml:space="preserve"> </w:t>
      </w:r>
      <w:r w:rsidR="00441045" w:rsidRPr="00C9430F">
        <w:rPr>
          <w:rFonts w:ascii="Arial" w:hAnsi="Arial"/>
          <w:noProof w:val="0"/>
          <w:color w:val="000000" w:themeColor="text1"/>
          <w:sz w:val="20"/>
          <w:rtl/>
        </w:rPr>
        <w:t xml:space="preserve"> تجمعات (بيت </w:t>
      </w:r>
      <w:proofErr w:type="spellStart"/>
      <w:r w:rsidR="00441045" w:rsidRPr="00C9430F">
        <w:rPr>
          <w:rFonts w:ascii="Arial" w:hAnsi="Arial"/>
          <w:noProof w:val="0"/>
          <w:color w:val="000000" w:themeColor="text1"/>
          <w:sz w:val="20"/>
          <w:rtl/>
        </w:rPr>
        <w:t>حنينا،</w:t>
      </w:r>
      <w:proofErr w:type="spellEnd"/>
      <w:r w:rsidR="00441045" w:rsidRPr="00C9430F">
        <w:rPr>
          <w:rFonts w:ascii="Arial" w:hAnsi="Arial"/>
          <w:noProof w:val="0"/>
          <w:color w:val="000000" w:themeColor="text1"/>
          <w:sz w:val="20"/>
          <w:rtl/>
        </w:rPr>
        <w:t xml:space="preserve"> مخيم </w:t>
      </w:r>
      <w:proofErr w:type="spellStart"/>
      <w:r w:rsidR="00441045" w:rsidRPr="00C9430F">
        <w:rPr>
          <w:rFonts w:ascii="Arial" w:hAnsi="Arial"/>
          <w:noProof w:val="0"/>
          <w:color w:val="000000" w:themeColor="text1"/>
          <w:sz w:val="20"/>
          <w:rtl/>
        </w:rPr>
        <w:t>شعفاط،</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شعفاط،</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العيسوية،</w:t>
      </w:r>
      <w:proofErr w:type="spellEnd"/>
      <w:r w:rsidR="00441045" w:rsidRPr="00C9430F">
        <w:rPr>
          <w:rFonts w:ascii="Arial" w:hAnsi="Arial"/>
          <w:noProof w:val="0"/>
          <w:color w:val="000000" w:themeColor="text1"/>
          <w:sz w:val="20"/>
          <w:rtl/>
        </w:rPr>
        <w:t xml:space="preserve"> القدس "بيت المقدس"</w:t>
      </w:r>
      <w:r w:rsidR="00441045" w:rsidRPr="00C9430F">
        <w:rPr>
          <w:rFonts w:ascii="Arial" w:hAnsi="Arial" w:hint="cs"/>
          <w:noProof w:val="0"/>
          <w:color w:val="000000" w:themeColor="text1"/>
          <w:sz w:val="20"/>
          <w:rtl/>
        </w:rPr>
        <w:t xml:space="preserve"> وتشمل</w:t>
      </w:r>
      <w:r w:rsidR="00441045" w:rsidRPr="00C9430F">
        <w:rPr>
          <w:rFonts w:ascii="Arial" w:hAnsi="Arial"/>
          <w:noProof w:val="0"/>
          <w:color w:val="000000" w:themeColor="text1"/>
          <w:sz w:val="20"/>
          <w:rtl/>
        </w:rPr>
        <w:t xml:space="preserve"> </w:t>
      </w:r>
      <w:r w:rsidR="00441045" w:rsidRPr="00C9430F">
        <w:rPr>
          <w:rFonts w:ascii="Arial" w:hAnsi="Arial" w:hint="cs"/>
          <w:noProof w:val="0"/>
          <w:color w:val="000000" w:themeColor="text1"/>
          <w:sz w:val="20"/>
          <w:rtl/>
        </w:rPr>
        <w:t>(</w:t>
      </w:r>
      <w:r w:rsidR="00441045" w:rsidRPr="00C9430F">
        <w:rPr>
          <w:rFonts w:ascii="Arial" w:hAnsi="Arial"/>
          <w:noProof w:val="0"/>
          <w:color w:val="000000" w:themeColor="text1"/>
          <w:sz w:val="20"/>
          <w:rtl/>
        </w:rPr>
        <w:t xml:space="preserve">الشيخ </w:t>
      </w:r>
      <w:proofErr w:type="spellStart"/>
      <w:r w:rsidR="00441045" w:rsidRPr="00C9430F">
        <w:rPr>
          <w:rFonts w:ascii="Arial" w:hAnsi="Arial"/>
          <w:noProof w:val="0"/>
          <w:color w:val="000000" w:themeColor="text1"/>
          <w:sz w:val="20"/>
          <w:rtl/>
        </w:rPr>
        <w:t>جراح،</w:t>
      </w:r>
      <w:proofErr w:type="spellEnd"/>
      <w:r w:rsidR="00441045" w:rsidRPr="00C9430F">
        <w:rPr>
          <w:rFonts w:ascii="Arial" w:hAnsi="Arial"/>
          <w:noProof w:val="0"/>
          <w:color w:val="000000" w:themeColor="text1"/>
          <w:sz w:val="20"/>
          <w:rtl/>
        </w:rPr>
        <w:t xml:space="preserve"> وادي </w:t>
      </w:r>
      <w:proofErr w:type="spellStart"/>
      <w:r w:rsidR="00441045" w:rsidRPr="00C9430F">
        <w:rPr>
          <w:rFonts w:ascii="Arial" w:hAnsi="Arial"/>
          <w:noProof w:val="0"/>
          <w:color w:val="000000" w:themeColor="text1"/>
          <w:sz w:val="20"/>
          <w:rtl/>
        </w:rPr>
        <w:t>الجوز،</w:t>
      </w:r>
      <w:proofErr w:type="spellEnd"/>
      <w:r w:rsidR="00441045" w:rsidRPr="00C9430F">
        <w:rPr>
          <w:rFonts w:ascii="Arial" w:hAnsi="Arial"/>
          <w:noProof w:val="0"/>
          <w:color w:val="000000" w:themeColor="text1"/>
          <w:sz w:val="20"/>
          <w:rtl/>
        </w:rPr>
        <w:t xml:space="preserve"> باب </w:t>
      </w:r>
      <w:proofErr w:type="spellStart"/>
      <w:r w:rsidR="00441045" w:rsidRPr="00C9430F">
        <w:rPr>
          <w:rFonts w:ascii="Arial" w:hAnsi="Arial"/>
          <w:noProof w:val="0"/>
          <w:color w:val="000000" w:themeColor="text1"/>
          <w:sz w:val="20"/>
          <w:rtl/>
        </w:rPr>
        <w:t>الساهرة،</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الصوانة،</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الطور،</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الشياح،</w:t>
      </w:r>
      <w:proofErr w:type="spellEnd"/>
      <w:r w:rsidR="00441045" w:rsidRPr="00C9430F">
        <w:rPr>
          <w:rFonts w:ascii="Arial" w:hAnsi="Arial"/>
          <w:noProof w:val="0"/>
          <w:color w:val="000000" w:themeColor="text1"/>
          <w:sz w:val="20"/>
          <w:rtl/>
        </w:rPr>
        <w:t xml:space="preserve"> راس العامود</w:t>
      </w:r>
      <w:proofErr w:type="spellStart"/>
      <w:r w:rsidR="00441045" w:rsidRPr="00C9430F">
        <w:rPr>
          <w:rFonts w:ascii="Arial" w:hAnsi="Arial" w:hint="cs"/>
          <w:noProof w:val="0"/>
          <w:color w:val="000000" w:themeColor="text1"/>
          <w:sz w:val="20"/>
          <w:rtl/>
        </w:rPr>
        <w:t>)</w:t>
      </w:r>
      <w:r w:rsidR="00441045" w:rsidRPr="00C9430F">
        <w:rPr>
          <w:rFonts w:ascii="Arial" w:hAnsi="Arial"/>
          <w:noProof w:val="0"/>
          <w:color w:val="000000" w:themeColor="text1"/>
          <w:sz w:val="20"/>
          <w:rtl/>
        </w:rPr>
        <w:t>،</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سلوان،</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الثوري،</w:t>
      </w:r>
      <w:proofErr w:type="spellEnd"/>
      <w:r w:rsidR="00441045" w:rsidRPr="00C9430F">
        <w:rPr>
          <w:rFonts w:ascii="Arial" w:hAnsi="Arial"/>
          <w:noProof w:val="0"/>
          <w:color w:val="000000" w:themeColor="text1"/>
          <w:sz w:val="20"/>
          <w:rtl/>
        </w:rPr>
        <w:t xml:space="preserve"> جبل </w:t>
      </w:r>
      <w:proofErr w:type="spellStart"/>
      <w:r w:rsidR="00441045" w:rsidRPr="00C9430F">
        <w:rPr>
          <w:rFonts w:ascii="Arial" w:hAnsi="Arial"/>
          <w:noProof w:val="0"/>
          <w:color w:val="000000" w:themeColor="text1"/>
          <w:sz w:val="20"/>
          <w:rtl/>
        </w:rPr>
        <w:t>المكبر،</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السواحرة</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الغربية،</w:t>
      </w:r>
      <w:proofErr w:type="spellEnd"/>
      <w:r w:rsidR="00441045" w:rsidRPr="00C9430F">
        <w:rPr>
          <w:rFonts w:ascii="Arial" w:hAnsi="Arial"/>
          <w:noProof w:val="0"/>
          <w:color w:val="000000" w:themeColor="text1"/>
          <w:sz w:val="20"/>
          <w:rtl/>
        </w:rPr>
        <w:t xml:space="preserve"> بيت </w:t>
      </w:r>
      <w:proofErr w:type="spellStart"/>
      <w:r w:rsidR="00441045" w:rsidRPr="00C9430F">
        <w:rPr>
          <w:rFonts w:ascii="Arial" w:hAnsi="Arial"/>
          <w:noProof w:val="0"/>
          <w:color w:val="000000" w:themeColor="text1"/>
          <w:sz w:val="20"/>
          <w:rtl/>
        </w:rPr>
        <w:t>صفافا،</w:t>
      </w:r>
      <w:proofErr w:type="spellEnd"/>
      <w:r w:rsidR="00441045" w:rsidRPr="00C9430F">
        <w:rPr>
          <w:rFonts w:ascii="Arial" w:hAnsi="Arial"/>
          <w:noProof w:val="0"/>
          <w:color w:val="000000" w:themeColor="text1"/>
          <w:sz w:val="20"/>
          <w:rtl/>
        </w:rPr>
        <w:t xml:space="preserve"> شرفات، صور </w:t>
      </w:r>
      <w:proofErr w:type="spellStart"/>
      <w:r w:rsidR="00441045" w:rsidRPr="00C9430F">
        <w:rPr>
          <w:rFonts w:ascii="Arial" w:hAnsi="Arial"/>
          <w:noProof w:val="0"/>
          <w:color w:val="000000" w:themeColor="text1"/>
          <w:sz w:val="20"/>
          <w:rtl/>
        </w:rPr>
        <w:t>باهر،</w:t>
      </w:r>
      <w:proofErr w:type="spellEnd"/>
      <w:r w:rsidR="00441045" w:rsidRPr="00C9430F">
        <w:rPr>
          <w:rFonts w:ascii="Arial" w:hAnsi="Arial"/>
          <w:noProof w:val="0"/>
          <w:color w:val="000000" w:themeColor="text1"/>
          <w:sz w:val="20"/>
          <w:rtl/>
        </w:rPr>
        <w:t xml:space="preserve"> أم </w:t>
      </w:r>
      <w:proofErr w:type="spellStart"/>
      <w:r w:rsidR="00441045" w:rsidRPr="00C9430F">
        <w:rPr>
          <w:rFonts w:ascii="Arial" w:hAnsi="Arial"/>
          <w:noProof w:val="0"/>
          <w:color w:val="000000" w:themeColor="text1"/>
          <w:sz w:val="20"/>
          <w:rtl/>
        </w:rPr>
        <w:t>طوبا</w:t>
      </w:r>
      <w:r w:rsidR="00441045" w:rsidRPr="00C9430F">
        <w:rPr>
          <w:rFonts w:ascii="Arial" w:hAnsi="Arial" w:hint="cs"/>
          <w:noProof w:val="0"/>
          <w:color w:val="000000" w:themeColor="text1"/>
          <w:sz w:val="20"/>
          <w:rtl/>
        </w:rPr>
        <w:t>،</w:t>
      </w:r>
      <w:proofErr w:type="spellEnd"/>
      <w:r w:rsidR="00441045" w:rsidRPr="00C9430F">
        <w:rPr>
          <w:rFonts w:ascii="Arial" w:hAnsi="Arial" w:hint="cs"/>
          <w:noProof w:val="0"/>
          <w:color w:val="000000" w:themeColor="text1"/>
          <w:sz w:val="20"/>
          <w:rtl/>
        </w:rPr>
        <w:t xml:space="preserve"> </w:t>
      </w:r>
      <w:proofErr w:type="spellStart"/>
      <w:r w:rsidR="00441045" w:rsidRPr="00C9430F">
        <w:rPr>
          <w:rFonts w:ascii="Arial" w:hAnsi="Arial"/>
          <w:noProof w:val="0"/>
          <w:color w:val="000000" w:themeColor="text1"/>
          <w:sz w:val="20"/>
          <w:rtl/>
        </w:rPr>
        <w:t>كفرعقب).</w:t>
      </w:r>
      <w:proofErr w:type="spellEnd"/>
    </w:p>
    <w:p w:rsidR="00EB6B93" w:rsidRPr="00A53442" w:rsidRDefault="00EB6B93" w:rsidP="00B7191C">
      <w:pPr>
        <w:jc w:val="both"/>
        <w:rPr>
          <w:rFonts w:ascii="Arial" w:hAnsi="Arial"/>
          <w:noProof w:val="0"/>
          <w:color w:val="000000" w:themeColor="text1"/>
          <w:sz w:val="20"/>
          <w:rtl/>
        </w:rPr>
      </w:pPr>
      <w:r w:rsidRPr="00C9430F">
        <w:rPr>
          <w:rFonts w:ascii="Arial" w:hAnsi="Arial"/>
          <w:b/>
          <w:bCs/>
          <w:noProof w:val="0"/>
          <w:color w:val="000000" w:themeColor="text1"/>
          <w:sz w:val="20"/>
          <w:rtl/>
        </w:rPr>
        <w:t>ا</w:t>
      </w:r>
      <w:r w:rsidRPr="00C9430F">
        <w:rPr>
          <w:rFonts w:ascii="Arial" w:hAnsi="Arial" w:hint="cs"/>
          <w:b/>
          <w:bCs/>
          <w:noProof w:val="0"/>
          <w:color w:val="000000" w:themeColor="text1"/>
          <w:sz w:val="20"/>
          <w:rtl/>
        </w:rPr>
        <w:t>لقدس</w:t>
      </w:r>
      <w:r w:rsidRPr="00C9430F">
        <w:rPr>
          <w:rFonts w:ascii="Arial" w:hAnsi="Arial"/>
          <w:b/>
          <w:bCs/>
          <w:noProof w:val="0"/>
          <w:color w:val="000000" w:themeColor="text1"/>
          <w:sz w:val="20"/>
          <w:rtl/>
        </w:rPr>
        <w:t xml:space="preserve"> (</w:t>
      </w:r>
      <w:r w:rsidRPr="00C9430F">
        <w:rPr>
          <w:rFonts w:ascii="Arial" w:hAnsi="Arial" w:hint="cs"/>
          <w:b/>
          <w:bCs/>
          <w:noProof w:val="0"/>
          <w:color w:val="000000" w:themeColor="text1"/>
          <w:sz w:val="20"/>
          <w:rtl/>
        </w:rPr>
        <w:t xml:space="preserve">منطقة </w:t>
      </w:r>
      <w:r w:rsidRPr="00C9430F">
        <w:rPr>
          <w:rFonts w:ascii="Arial" w:hAnsi="Arial"/>
          <w:b/>
          <w:bCs/>
          <w:noProof w:val="0"/>
          <w:color w:val="000000" w:themeColor="text1"/>
          <w:sz w:val="20"/>
        </w:rPr>
        <w:t>J2</w:t>
      </w:r>
      <w:r w:rsidRPr="00C9430F">
        <w:rPr>
          <w:rFonts w:ascii="Arial" w:hAnsi="Arial"/>
          <w:b/>
          <w:bCs/>
          <w:noProof w:val="0"/>
          <w:color w:val="000000" w:themeColor="text1"/>
          <w:sz w:val="20"/>
          <w:rtl/>
        </w:rPr>
        <w:t>)</w:t>
      </w:r>
      <w:r w:rsidRPr="00C9430F">
        <w:rPr>
          <w:rFonts w:ascii="Arial" w:hAnsi="Arial" w:hint="cs"/>
          <w:b/>
          <w:bCs/>
          <w:noProof w:val="0"/>
          <w:color w:val="000000" w:themeColor="text1"/>
          <w:sz w:val="20"/>
          <w:rtl/>
        </w:rPr>
        <w:t>:</w:t>
      </w:r>
      <w:r w:rsidRPr="00A53442">
        <w:rPr>
          <w:rFonts w:ascii="Arial" w:hAnsi="Arial" w:hint="cs"/>
          <w:noProof w:val="0"/>
          <w:color w:val="000000" w:themeColor="text1"/>
          <w:sz w:val="20"/>
          <w:rtl/>
        </w:rPr>
        <w:t xml:space="preserve"> </w:t>
      </w:r>
      <w:r w:rsidR="00441045" w:rsidRPr="00C9430F">
        <w:rPr>
          <w:rFonts w:ascii="Arial" w:hAnsi="Arial"/>
          <w:noProof w:val="0"/>
          <w:color w:val="000000" w:themeColor="text1"/>
          <w:sz w:val="20"/>
          <w:rtl/>
        </w:rPr>
        <w:t xml:space="preserve">باقي </w:t>
      </w:r>
      <w:r w:rsidR="00441045" w:rsidRPr="00C9430F">
        <w:rPr>
          <w:rFonts w:ascii="Arial" w:hAnsi="Arial" w:hint="cs"/>
          <w:noProof w:val="0"/>
          <w:color w:val="000000" w:themeColor="text1"/>
          <w:sz w:val="20"/>
          <w:rtl/>
        </w:rPr>
        <w:t>محافظة القدس،</w:t>
      </w:r>
      <w:r w:rsidR="00441045" w:rsidRPr="00C9430F">
        <w:rPr>
          <w:rFonts w:ascii="Arial" w:hAnsi="Arial"/>
          <w:noProof w:val="0"/>
          <w:color w:val="000000" w:themeColor="text1"/>
          <w:sz w:val="20"/>
          <w:rtl/>
        </w:rPr>
        <w:t xml:space="preserve"> وتضم</w:t>
      </w:r>
      <w:r w:rsidR="00441045" w:rsidRPr="00C9430F">
        <w:rPr>
          <w:rFonts w:ascii="Arial" w:hAnsi="Arial" w:hint="cs"/>
          <w:noProof w:val="0"/>
          <w:color w:val="000000" w:themeColor="text1"/>
          <w:sz w:val="20"/>
          <w:rtl/>
        </w:rPr>
        <w:t xml:space="preserve"> منطقة </w:t>
      </w:r>
      <w:r w:rsidR="00441045" w:rsidRPr="00C9430F">
        <w:rPr>
          <w:rFonts w:ascii="Arial" w:hAnsi="Arial"/>
          <w:noProof w:val="0"/>
          <w:color w:val="000000" w:themeColor="text1"/>
          <w:sz w:val="20"/>
        </w:rPr>
        <w:t>J2</w:t>
      </w:r>
      <w:r w:rsidR="00441045" w:rsidRPr="00C9430F">
        <w:rPr>
          <w:rFonts w:ascii="Arial" w:hAnsi="Arial" w:hint="cs"/>
          <w:noProof w:val="0"/>
          <w:color w:val="000000" w:themeColor="text1"/>
          <w:sz w:val="20"/>
          <w:rtl/>
        </w:rPr>
        <w:t xml:space="preserve"> </w:t>
      </w:r>
      <w:r w:rsidR="00441045" w:rsidRPr="00C9430F">
        <w:rPr>
          <w:rFonts w:ascii="Arial" w:hAnsi="Arial"/>
          <w:noProof w:val="0"/>
          <w:color w:val="000000" w:themeColor="text1"/>
          <w:sz w:val="20"/>
          <w:rtl/>
        </w:rPr>
        <w:t xml:space="preserve"> تجمعات (</w:t>
      </w:r>
      <w:proofErr w:type="spellStart"/>
      <w:r w:rsidR="00441045" w:rsidRPr="00C9430F">
        <w:rPr>
          <w:rFonts w:ascii="Arial" w:hAnsi="Arial"/>
          <w:noProof w:val="0"/>
          <w:color w:val="000000" w:themeColor="text1"/>
          <w:sz w:val="20"/>
          <w:rtl/>
        </w:rPr>
        <w:t>رافات،</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مخماس،</w:t>
      </w:r>
      <w:proofErr w:type="spellEnd"/>
      <w:r w:rsidR="00441045" w:rsidRPr="00C9430F">
        <w:rPr>
          <w:rFonts w:ascii="Arial" w:hAnsi="Arial"/>
          <w:noProof w:val="0"/>
          <w:color w:val="000000" w:themeColor="text1"/>
          <w:sz w:val="20"/>
          <w:rtl/>
        </w:rPr>
        <w:t xml:space="preserve"> مخيم </w:t>
      </w:r>
      <w:proofErr w:type="spellStart"/>
      <w:r w:rsidR="00441045" w:rsidRPr="00C9430F">
        <w:rPr>
          <w:rFonts w:ascii="Arial" w:hAnsi="Arial"/>
          <w:noProof w:val="0"/>
          <w:color w:val="000000" w:themeColor="text1"/>
          <w:sz w:val="20"/>
          <w:rtl/>
        </w:rPr>
        <w:t>قلنديا،</w:t>
      </w:r>
      <w:proofErr w:type="spellEnd"/>
      <w:r w:rsidR="00441045" w:rsidRPr="00C9430F">
        <w:rPr>
          <w:rFonts w:ascii="Arial" w:hAnsi="Arial"/>
          <w:noProof w:val="0"/>
          <w:color w:val="000000" w:themeColor="text1"/>
          <w:sz w:val="20"/>
          <w:rtl/>
        </w:rPr>
        <w:t xml:space="preserve"> التجمع البدوي </w:t>
      </w:r>
      <w:proofErr w:type="spellStart"/>
      <w:r w:rsidR="00441045" w:rsidRPr="00C9430F">
        <w:rPr>
          <w:rFonts w:ascii="Arial" w:hAnsi="Arial"/>
          <w:noProof w:val="0"/>
          <w:color w:val="000000" w:themeColor="text1"/>
          <w:sz w:val="20"/>
          <w:rtl/>
        </w:rPr>
        <w:t>جبع،</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قلنديا،</w:t>
      </w:r>
      <w:proofErr w:type="spellEnd"/>
      <w:r w:rsidR="00441045" w:rsidRPr="00C9430F">
        <w:rPr>
          <w:rFonts w:ascii="Arial" w:hAnsi="Arial"/>
          <w:noProof w:val="0"/>
          <w:color w:val="000000" w:themeColor="text1"/>
          <w:sz w:val="20"/>
          <w:rtl/>
        </w:rPr>
        <w:t xml:space="preserve"> بيت </w:t>
      </w:r>
      <w:proofErr w:type="spellStart"/>
      <w:r w:rsidR="00441045" w:rsidRPr="00C9430F">
        <w:rPr>
          <w:rFonts w:ascii="Arial" w:hAnsi="Arial"/>
          <w:noProof w:val="0"/>
          <w:color w:val="000000" w:themeColor="text1"/>
          <w:sz w:val="20"/>
          <w:rtl/>
        </w:rPr>
        <w:t>دقو،</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جبع،</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الجديرة،</w:t>
      </w:r>
      <w:proofErr w:type="spellEnd"/>
      <w:r w:rsidR="00441045" w:rsidRPr="00C9430F">
        <w:rPr>
          <w:rFonts w:ascii="Arial" w:hAnsi="Arial"/>
          <w:noProof w:val="0"/>
          <w:color w:val="000000" w:themeColor="text1"/>
          <w:sz w:val="20"/>
          <w:rtl/>
        </w:rPr>
        <w:t xml:space="preserve"> الرام وضاحية البريد، بيت </w:t>
      </w:r>
      <w:proofErr w:type="spellStart"/>
      <w:r w:rsidR="00441045" w:rsidRPr="00C9430F">
        <w:rPr>
          <w:rFonts w:ascii="Arial" w:hAnsi="Arial"/>
          <w:noProof w:val="0"/>
          <w:color w:val="000000" w:themeColor="text1"/>
          <w:sz w:val="20"/>
          <w:rtl/>
        </w:rPr>
        <w:t>عنان،</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الجيب،</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بير</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نبالا،</w:t>
      </w:r>
      <w:proofErr w:type="spellEnd"/>
      <w:r w:rsidR="00441045" w:rsidRPr="00C9430F">
        <w:rPr>
          <w:rFonts w:ascii="Arial" w:hAnsi="Arial"/>
          <w:noProof w:val="0"/>
          <w:color w:val="000000" w:themeColor="text1"/>
          <w:sz w:val="20"/>
          <w:rtl/>
        </w:rPr>
        <w:t xml:space="preserve"> بيت </w:t>
      </w:r>
      <w:proofErr w:type="spellStart"/>
      <w:r w:rsidR="00441045" w:rsidRPr="00C9430F">
        <w:rPr>
          <w:rFonts w:ascii="Arial" w:hAnsi="Arial"/>
          <w:noProof w:val="0"/>
          <w:color w:val="000000" w:themeColor="text1"/>
          <w:sz w:val="20"/>
          <w:rtl/>
        </w:rPr>
        <w:t>إجزا،</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القبيبة،</w:t>
      </w:r>
      <w:proofErr w:type="spellEnd"/>
      <w:r w:rsidR="00441045" w:rsidRPr="00C9430F">
        <w:rPr>
          <w:rFonts w:ascii="Arial" w:hAnsi="Arial"/>
          <w:noProof w:val="0"/>
          <w:color w:val="000000" w:themeColor="text1"/>
          <w:sz w:val="20"/>
          <w:rtl/>
        </w:rPr>
        <w:t xml:space="preserve"> </w:t>
      </w:r>
      <w:r w:rsidR="00441045" w:rsidRPr="00C9430F">
        <w:rPr>
          <w:rFonts w:ascii="Arial" w:hAnsi="Arial" w:hint="cs"/>
          <w:noProof w:val="0"/>
          <w:color w:val="000000" w:themeColor="text1"/>
          <w:sz w:val="20"/>
          <w:rtl/>
        </w:rPr>
        <w:t xml:space="preserve"> خرائب </w:t>
      </w:r>
      <w:r w:rsidR="00441045" w:rsidRPr="00C9430F">
        <w:rPr>
          <w:rFonts w:ascii="Arial" w:hAnsi="Arial"/>
          <w:noProof w:val="0"/>
          <w:color w:val="000000" w:themeColor="text1"/>
          <w:sz w:val="20"/>
          <w:rtl/>
        </w:rPr>
        <w:t xml:space="preserve">أم </w:t>
      </w:r>
      <w:proofErr w:type="spellStart"/>
      <w:r w:rsidR="00441045" w:rsidRPr="00C9430F">
        <w:rPr>
          <w:rFonts w:ascii="Arial" w:hAnsi="Arial"/>
          <w:noProof w:val="0"/>
          <w:color w:val="000000" w:themeColor="text1"/>
          <w:sz w:val="20"/>
          <w:rtl/>
        </w:rPr>
        <w:lastRenderedPageBreak/>
        <w:t>اللحم،</w:t>
      </w:r>
      <w:proofErr w:type="spellEnd"/>
      <w:r w:rsidR="00441045" w:rsidRPr="00C9430F">
        <w:rPr>
          <w:rFonts w:ascii="Arial" w:hAnsi="Arial"/>
          <w:noProof w:val="0"/>
          <w:color w:val="000000" w:themeColor="text1"/>
          <w:sz w:val="20"/>
          <w:rtl/>
        </w:rPr>
        <w:t xml:space="preserve"> بدو، النبي صموئيل، حزما، بيت حنينا </w:t>
      </w:r>
      <w:proofErr w:type="spellStart"/>
      <w:r w:rsidR="00441045" w:rsidRPr="00C9430F">
        <w:rPr>
          <w:rFonts w:ascii="Arial" w:hAnsi="Arial" w:hint="cs"/>
          <w:noProof w:val="0"/>
          <w:color w:val="000000" w:themeColor="text1"/>
          <w:sz w:val="20"/>
          <w:rtl/>
        </w:rPr>
        <w:t>البلد</w:t>
      </w:r>
      <w:r w:rsidR="00441045" w:rsidRPr="00C9430F">
        <w:rPr>
          <w:rFonts w:ascii="Arial" w:hAnsi="Arial"/>
          <w:noProof w:val="0"/>
          <w:color w:val="000000" w:themeColor="text1"/>
          <w:sz w:val="20"/>
          <w:rtl/>
        </w:rPr>
        <w:t>،</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قطنة،</w:t>
      </w:r>
      <w:proofErr w:type="spellEnd"/>
      <w:r w:rsidR="00441045" w:rsidRPr="00C9430F">
        <w:rPr>
          <w:rFonts w:ascii="Arial" w:hAnsi="Arial"/>
          <w:noProof w:val="0"/>
          <w:color w:val="000000" w:themeColor="text1"/>
          <w:sz w:val="20"/>
          <w:rtl/>
        </w:rPr>
        <w:t xml:space="preserve"> بيت </w:t>
      </w:r>
      <w:proofErr w:type="spellStart"/>
      <w:r w:rsidR="00441045" w:rsidRPr="00C9430F">
        <w:rPr>
          <w:rFonts w:ascii="Arial" w:hAnsi="Arial"/>
          <w:noProof w:val="0"/>
          <w:color w:val="000000" w:themeColor="text1"/>
          <w:sz w:val="20"/>
          <w:rtl/>
        </w:rPr>
        <w:t>سوريك،</w:t>
      </w:r>
      <w:proofErr w:type="spellEnd"/>
      <w:r w:rsidR="00441045" w:rsidRPr="00C9430F">
        <w:rPr>
          <w:rFonts w:ascii="Arial" w:hAnsi="Arial"/>
          <w:noProof w:val="0"/>
          <w:color w:val="000000" w:themeColor="text1"/>
          <w:sz w:val="20"/>
          <w:rtl/>
        </w:rPr>
        <w:t xml:space="preserve"> بيت </w:t>
      </w:r>
      <w:proofErr w:type="spellStart"/>
      <w:r w:rsidR="00441045" w:rsidRPr="00C9430F">
        <w:rPr>
          <w:rFonts w:ascii="Arial" w:hAnsi="Arial"/>
          <w:noProof w:val="0"/>
          <w:color w:val="000000" w:themeColor="text1"/>
          <w:sz w:val="20"/>
          <w:rtl/>
        </w:rPr>
        <w:t>اكسا،</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عناتا،</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hint="cs"/>
          <w:noProof w:val="0"/>
          <w:color w:val="000000" w:themeColor="text1"/>
          <w:sz w:val="20"/>
          <w:rtl/>
        </w:rPr>
        <w:t>الكعابنة</w:t>
      </w:r>
      <w:proofErr w:type="spellEnd"/>
      <w:r w:rsidR="00441045" w:rsidRPr="00C9430F">
        <w:rPr>
          <w:rFonts w:ascii="Arial" w:hAnsi="Arial" w:hint="cs"/>
          <w:noProof w:val="0"/>
          <w:color w:val="000000" w:themeColor="text1"/>
          <w:sz w:val="20"/>
          <w:rtl/>
        </w:rPr>
        <w:t xml:space="preserve"> تجمع بدوي</w:t>
      </w:r>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الزعيم،</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العيزرية،</w:t>
      </w:r>
      <w:proofErr w:type="spellEnd"/>
      <w:r w:rsidR="00441045" w:rsidRPr="00C9430F">
        <w:rPr>
          <w:rFonts w:ascii="Arial" w:hAnsi="Arial"/>
          <w:noProof w:val="0"/>
          <w:color w:val="000000" w:themeColor="text1"/>
          <w:sz w:val="20"/>
          <w:rtl/>
        </w:rPr>
        <w:t xml:space="preserve"> أبو </w:t>
      </w:r>
      <w:proofErr w:type="spellStart"/>
      <w:r w:rsidR="00441045" w:rsidRPr="00C9430F">
        <w:rPr>
          <w:rFonts w:ascii="Arial" w:hAnsi="Arial"/>
          <w:noProof w:val="0"/>
          <w:color w:val="000000" w:themeColor="text1"/>
          <w:sz w:val="20"/>
          <w:rtl/>
        </w:rPr>
        <w:t>ديس،</w:t>
      </w:r>
      <w:proofErr w:type="spellEnd"/>
      <w:r w:rsidR="00441045" w:rsidRPr="00C9430F">
        <w:rPr>
          <w:rFonts w:ascii="Arial" w:hAnsi="Arial"/>
          <w:noProof w:val="0"/>
          <w:color w:val="000000" w:themeColor="text1"/>
          <w:sz w:val="20"/>
          <w:rtl/>
        </w:rPr>
        <w:t xml:space="preserve"> </w:t>
      </w:r>
      <w:r w:rsidR="00441045" w:rsidRPr="00C9430F">
        <w:rPr>
          <w:rFonts w:ascii="Arial" w:hAnsi="Arial" w:hint="cs"/>
          <w:noProof w:val="0"/>
          <w:color w:val="000000" w:themeColor="text1"/>
          <w:sz w:val="20"/>
          <w:rtl/>
        </w:rPr>
        <w:t xml:space="preserve">عرب </w:t>
      </w:r>
      <w:proofErr w:type="spellStart"/>
      <w:r w:rsidR="00441045" w:rsidRPr="00C9430F">
        <w:rPr>
          <w:rFonts w:ascii="Arial" w:hAnsi="Arial" w:hint="cs"/>
          <w:noProof w:val="0"/>
          <w:color w:val="000000" w:themeColor="text1"/>
          <w:sz w:val="20"/>
          <w:rtl/>
        </w:rPr>
        <w:t>الجهالين</w:t>
      </w:r>
      <w:r w:rsidR="00441045" w:rsidRPr="00C9430F">
        <w:rPr>
          <w:rFonts w:ascii="Arial" w:hAnsi="Arial"/>
          <w:noProof w:val="0"/>
          <w:color w:val="000000" w:themeColor="text1"/>
          <w:sz w:val="20"/>
          <w:rtl/>
        </w:rPr>
        <w:t>،</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السواحرة</w:t>
      </w:r>
      <w:proofErr w:type="spellEnd"/>
      <w:r w:rsidR="00441045" w:rsidRPr="00C9430F">
        <w:rPr>
          <w:rFonts w:ascii="Arial" w:hAnsi="Arial"/>
          <w:noProof w:val="0"/>
          <w:color w:val="000000" w:themeColor="text1"/>
          <w:sz w:val="20"/>
          <w:rtl/>
        </w:rPr>
        <w:t xml:space="preserve"> </w:t>
      </w:r>
      <w:proofErr w:type="spellStart"/>
      <w:r w:rsidR="00441045" w:rsidRPr="00C9430F">
        <w:rPr>
          <w:rFonts w:ascii="Arial" w:hAnsi="Arial"/>
          <w:noProof w:val="0"/>
          <w:color w:val="000000" w:themeColor="text1"/>
          <w:sz w:val="20"/>
          <w:rtl/>
        </w:rPr>
        <w:t>الشرقية،</w:t>
      </w:r>
      <w:proofErr w:type="spellEnd"/>
      <w:r w:rsidR="00441045" w:rsidRPr="00C9430F">
        <w:rPr>
          <w:rFonts w:ascii="Arial" w:hAnsi="Arial"/>
          <w:noProof w:val="0"/>
          <w:color w:val="000000" w:themeColor="text1"/>
          <w:sz w:val="20"/>
          <w:rtl/>
        </w:rPr>
        <w:t xml:space="preserve"> الشيخ سعد).</w:t>
      </w:r>
    </w:p>
    <w:p w:rsidR="00EB6B93" w:rsidRPr="00A53442" w:rsidRDefault="00EB6B93" w:rsidP="00B7191C">
      <w:pPr>
        <w:jc w:val="lowKashida"/>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الاصول الثابتة</w:t>
      </w:r>
      <w:r w:rsidR="003F2560" w:rsidRPr="00A53442">
        <w:rPr>
          <w:rFonts w:ascii="Arial" w:hAnsi="Arial" w:hint="cs"/>
          <w:b/>
          <w:bCs/>
          <w:noProof w:val="0"/>
          <w:color w:val="000000" w:themeColor="text1"/>
          <w:sz w:val="20"/>
          <w:rtl/>
        </w:rPr>
        <w:t>:</w:t>
      </w:r>
    </w:p>
    <w:p w:rsidR="00FB3889" w:rsidRPr="00A53442" w:rsidRDefault="00FB3889"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هي أصول منتجة تستعمل هي نفسها بصورة متكررة أو مستمرة في عمليات انتاجية لمدة تزيد على عام</w:t>
      </w:r>
      <w:r w:rsidRPr="00A53442">
        <w:rPr>
          <w:rFonts w:ascii="Arial" w:hAnsi="Arial"/>
          <w:noProof w:val="0"/>
          <w:color w:val="000000" w:themeColor="text1"/>
          <w:sz w:val="20"/>
          <w:rtl/>
        </w:rPr>
        <w:t>.</w:t>
      </w:r>
    </w:p>
    <w:p w:rsidR="00730426" w:rsidRPr="00A53442" w:rsidRDefault="00730426"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proofErr w:type="spellStart"/>
      <w:r w:rsidRPr="00A53442">
        <w:rPr>
          <w:rFonts w:ascii="Arial" w:hAnsi="Arial" w:hint="cs"/>
          <w:b/>
          <w:bCs/>
          <w:noProof w:val="0"/>
          <w:color w:val="000000" w:themeColor="text1"/>
          <w:sz w:val="20"/>
          <w:rtl/>
        </w:rPr>
        <w:t>الاهتلاك</w:t>
      </w:r>
      <w:proofErr w:type="spellEnd"/>
      <w:r w:rsidR="00D705A0" w:rsidRPr="00A53442">
        <w:rPr>
          <w:rFonts w:ascii="Arial" w:hAnsi="Arial" w:hint="cs"/>
          <w:b/>
          <w:bCs/>
          <w:noProof w:val="0"/>
          <w:color w:val="000000" w:themeColor="text1"/>
          <w:sz w:val="20"/>
          <w:rtl/>
        </w:rPr>
        <w:t>:</w:t>
      </w:r>
    </w:p>
    <w:p w:rsidR="00593E27" w:rsidRPr="00A53442" w:rsidRDefault="00593E27"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الانخفاض اثناء الفترة </w:t>
      </w:r>
      <w:proofErr w:type="spellStart"/>
      <w:r w:rsidRPr="00A53442">
        <w:rPr>
          <w:rFonts w:ascii="Arial" w:hAnsi="Arial" w:hint="cs"/>
          <w:noProof w:val="0"/>
          <w:color w:val="000000" w:themeColor="text1"/>
          <w:sz w:val="20"/>
          <w:rtl/>
        </w:rPr>
        <w:t>المحاسبية،</w:t>
      </w:r>
      <w:proofErr w:type="spellEnd"/>
      <w:r w:rsidRPr="00A53442">
        <w:rPr>
          <w:rFonts w:ascii="Arial" w:hAnsi="Arial" w:hint="cs"/>
          <w:noProof w:val="0"/>
          <w:color w:val="000000" w:themeColor="text1"/>
          <w:sz w:val="20"/>
          <w:rtl/>
        </w:rPr>
        <w:t xml:space="preserve"> في القيمة التاريخية لمخزون الاصول الثابتة المملوكة </w:t>
      </w:r>
      <w:r w:rsidRPr="00A53442">
        <w:rPr>
          <w:rFonts w:ascii="Arial" w:hAnsi="Arial"/>
          <w:noProof w:val="0"/>
          <w:color w:val="000000" w:themeColor="text1"/>
          <w:sz w:val="20"/>
          <w:rtl/>
        </w:rPr>
        <w:t xml:space="preserve">والمستخدمة من قبل منتج نتيجة للتدهور </w:t>
      </w:r>
      <w:proofErr w:type="spellStart"/>
      <w:r w:rsidRPr="00A53442">
        <w:rPr>
          <w:rFonts w:ascii="Arial" w:hAnsi="Arial"/>
          <w:noProof w:val="0"/>
          <w:color w:val="000000" w:themeColor="text1"/>
          <w:sz w:val="20"/>
          <w:rtl/>
        </w:rPr>
        <w:t>المادي،</w:t>
      </w:r>
      <w:proofErr w:type="spellEnd"/>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والتلف</w:t>
      </w:r>
      <w:r w:rsidRPr="00A53442">
        <w:rPr>
          <w:rFonts w:ascii="Arial" w:hAnsi="Arial"/>
          <w:noProof w:val="0"/>
          <w:color w:val="000000" w:themeColor="text1"/>
          <w:sz w:val="20"/>
          <w:rtl/>
        </w:rPr>
        <w:t xml:space="preserve"> الطبيعي او الاضرار الطبيعية</w:t>
      </w:r>
      <w:r w:rsidRPr="00A53442">
        <w:rPr>
          <w:rFonts w:ascii="Arial" w:hAnsi="Arial" w:hint="cs"/>
          <w:noProof w:val="0"/>
          <w:color w:val="000000" w:themeColor="text1"/>
          <w:sz w:val="20"/>
          <w:rtl/>
        </w:rPr>
        <w:t xml:space="preserve"> نتيجة </w:t>
      </w:r>
      <w:r w:rsidRPr="00A53442">
        <w:rPr>
          <w:rFonts w:ascii="Arial" w:hAnsi="Arial"/>
          <w:color w:val="000000" w:themeColor="text1"/>
          <w:sz w:val="18"/>
          <w:szCs w:val="18"/>
          <w:rtl/>
        </w:rPr>
        <w:t xml:space="preserve">للتدهور المادي، </w:t>
      </w:r>
      <w:r w:rsidRPr="00A53442">
        <w:rPr>
          <w:rFonts w:ascii="Arial" w:hAnsi="Arial" w:hint="cs"/>
          <w:color w:val="000000" w:themeColor="text1"/>
          <w:sz w:val="18"/>
          <w:szCs w:val="18"/>
          <w:rtl/>
        </w:rPr>
        <w:t>والتلف</w:t>
      </w:r>
      <w:r w:rsidRPr="00A53442">
        <w:rPr>
          <w:rFonts w:ascii="Arial" w:hAnsi="Arial"/>
          <w:color w:val="000000" w:themeColor="text1"/>
          <w:sz w:val="18"/>
          <w:szCs w:val="18"/>
          <w:rtl/>
        </w:rPr>
        <w:t xml:space="preserve"> الطبيعي او الاضرار الطبيعية</w:t>
      </w:r>
      <w:r w:rsidRPr="00A53442">
        <w:rPr>
          <w:rFonts w:ascii="Arial" w:hAnsi="Arial" w:hint="cs"/>
          <w:color w:val="000000" w:themeColor="text1"/>
          <w:sz w:val="18"/>
          <w:szCs w:val="18"/>
          <w:rtl/>
        </w:rPr>
        <w:t xml:space="preserve"> أو التلف نتيجة الحوادث الطبيعية.</w:t>
      </w:r>
    </w:p>
    <w:p w:rsidR="00FB3889" w:rsidRPr="00A53442" w:rsidRDefault="00FB3889" w:rsidP="00B7191C">
      <w:pPr>
        <w:jc w:val="lowKashida"/>
        <w:rPr>
          <w:rFonts w:ascii="Arial" w:hAnsi="Arial"/>
          <w:b/>
          <w:bCs/>
          <w:noProof w:val="0"/>
          <w:color w:val="000000" w:themeColor="text1"/>
          <w:sz w:val="20"/>
          <w:rtl/>
        </w:rPr>
      </w:pPr>
    </w:p>
    <w:p w:rsidR="00A8632F" w:rsidRPr="00A53442" w:rsidRDefault="00A8632F" w:rsidP="00B7191C">
      <w:pPr>
        <w:rPr>
          <w:b/>
          <w:bCs/>
          <w:color w:val="000000" w:themeColor="text1"/>
          <w:sz w:val="20"/>
          <w:rtl/>
        </w:rPr>
      </w:pPr>
      <w:r w:rsidRPr="00A53442">
        <w:rPr>
          <w:rFonts w:hint="cs"/>
          <w:b/>
          <w:bCs/>
          <w:color w:val="000000" w:themeColor="text1"/>
          <w:sz w:val="20"/>
          <w:rtl/>
        </w:rPr>
        <w:t xml:space="preserve">الهيئة المحلية: </w:t>
      </w:r>
    </w:p>
    <w:p w:rsidR="00A8632F" w:rsidRPr="00A53442" w:rsidRDefault="00A8632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الهيئة التي تمتلك صلاحيات تقديم الخدمات العامة وإدارة شؤون جميع السكان في التجمع ومعترف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من وزارة الحكم المحلي.</w:t>
      </w:r>
    </w:p>
    <w:p w:rsidR="00A8632F" w:rsidRPr="00A53442" w:rsidRDefault="00A8632F"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أسعار فترة الأساس</w:t>
      </w:r>
      <w:r w:rsidR="003F2560"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أسعار السلع والخدمات في فترة ما والتي يتم مقارنة الأسعار الجارية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w:t>
      </w:r>
    </w:p>
    <w:p w:rsidR="0021492F" w:rsidRPr="00A53442" w:rsidRDefault="0021492F" w:rsidP="00B7191C">
      <w:pPr>
        <w:jc w:val="lowKashida"/>
        <w:rPr>
          <w:rFonts w:ascii="Arial" w:hAnsi="Arial"/>
          <w:noProof w:val="0"/>
          <w:color w:val="000000" w:themeColor="text1"/>
          <w:sz w:val="20"/>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الأفراد خارج القوى العاملة</w:t>
      </w:r>
      <w:r w:rsidR="003F2560" w:rsidRPr="00A53442">
        <w:rPr>
          <w:rFonts w:ascii="Arial" w:hAnsi="Arial" w:hint="cs"/>
          <w:b/>
          <w:bCs/>
          <w:noProof w:val="0"/>
          <w:color w:val="000000" w:themeColor="text1"/>
          <w:sz w:val="20"/>
          <w:rtl/>
        </w:rPr>
        <w:t>:</w:t>
      </w:r>
    </w:p>
    <w:p w:rsidR="0032287B" w:rsidRDefault="0032287B" w:rsidP="00B7191C">
      <w:pPr>
        <w:jc w:val="both"/>
        <w:rPr>
          <w:rFonts w:ascii="Arial" w:hAnsi="Arial"/>
          <w:noProof w:val="0"/>
          <w:color w:val="000000" w:themeColor="text1"/>
          <w:sz w:val="20"/>
          <w:rtl/>
        </w:rPr>
      </w:pPr>
      <w:r w:rsidRPr="00A53442">
        <w:rPr>
          <w:rFonts w:ascii="Arial" w:hAnsi="Arial"/>
          <w:noProof w:val="0"/>
          <w:color w:val="000000" w:themeColor="text1"/>
          <w:sz w:val="20"/>
          <w:rtl/>
        </w:rPr>
        <w:t xml:space="preserve">تشمل هذه الفئة من السكان جميع الأفراد الذين ينتمون لسن العمل (ضمن القوة البشرية) ولكنهم لا يعملون ولا يبحثون عن عمل ولا حتى مستعدين للعمل </w:t>
      </w:r>
      <w:proofErr w:type="spellStart"/>
      <w:r w:rsidRPr="00A53442">
        <w:rPr>
          <w:rFonts w:ascii="Arial" w:hAnsi="Arial"/>
          <w:noProof w:val="0"/>
          <w:color w:val="000000" w:themeColor="text1"/>
          <w:sz w:val="20"/>
          <w:rtl/>
        </w:rPr>
        <w:t>سواءاً</w:t>
      </w:r>
      <w:proofErr w:type="spellEnd"/>
      <w:r w:rsidRPr="00A53442">
        <w:rPr>
          <w:rFonts w:ascii="Arial" w:hAnsi="Arial"/>
          <w:noProof w:val="0"/>
          <w:color w:val="000000" w:themeColor="text1"/>
          <w:sz w:val="20"/>
          <w:rtl/>
        </w:rPr>
        <w:t xml:space="preserve"> بسبب عدم رغبتهم في العمل أو لاستغنائهم عن التكسب عن طريق العمل أو لأسباب أخرى</w:t>
      </w:r>
      <w:r w:rsidRPr="00A53442">
        <w:rPr>
          <w:rFonts w:ascii="Arial" w:hAnsi="Arial" w:hint="cs"/>
          <w:noProof w:val="0"/>
          <w:color w:val="000000" w:themeColor="text1"/>
          <w:sz w:val="20"/>
          <w:rtl/>
        </w:rPr>
        <w:t>.</w:t>
      </w:r>
    </w:p>
    <w:p w:rsidR="00434491" w:rsidRPr="00A53442" w:rsidRDefault="00434491" w:rsidP="00B7191C">
      <w:pPr>
        <w:jc w:val="both"/>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أوزان الترجيح</w:t>
      </w:r>
      <w:r w:rsidR="003F2560" w:rsidRPr="00A53442">
        <w:rPr>
          <w:rFonts w:ascii="Arial" w:hAnsi="Arial" w:hint="cs"/>
          <w:b/>
          <w:bCs/>
          <w:noProof w:val="0"/>
          <w:color w:val="000000" w:themeColor="text1"/>
          <w:sz w:val="20"/>
          <w:rtl/>
        </w:rPr>
        <w:t>:</w:t>
      </w:r>
    </w:p>
    <w:p w:rsidR="00593E27" w:rsidRPr="00A53442" w:rsidRDefault="00593E27"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الأهمية النسبية للسلع والخدمات داخل سلة المستهلك أو </w:t>
      </w:r>
      <w:r w:rsidRPr="00A53442">
        <w:rPr>
          <w:rFonts w:hint="eastAsia"/>
          <w:color w:val="000000" w:themeColor="text1"/>
          <w:rtl/>
        </w:rPr>
        <w:t>بين</w:t>
      </w:r>
      <w:r w:rsidRPr="00A53442">
        <w:rPr>
          <w:color w:val="000000" w:themeColor="text1"/>
          <w:rtl/>
        </w:rPr>
        <w:t xml:space="preserve"> </w:t>
      </w:r>
      <w:r w:rsidRPr="00A53442">
        <w:rPr>
          <w:rFonts w:hint="eastAsia"/>
          <w:color w:val="000000" w:themeColor="text1"/>
          <w:rtl/>
        </w:rPr>
        <w:t>مكونات</w:t>
      </w:r>
      <w:r w:rsidRPr="00A53442">
        <w:rPr>
          <w:color w:val="000000" w:themeColor="text1"/>
          <w:rtl/>
        </w:rPr>
        <w:t xml:space="preserve"> </w:t>
      </w:r>
      <w:r w:rsidRPr="00A53442">
        <w:rPr>
          <w:rFonts w:hint="eastAsia"/>
          <w:color w:val="000000" w:themeColor="text1"/>
          <w:rtl/>
        </w:rPr>
        <w:t>الرقم</w:t>
      </w:r>
      <w:r w:rsidRPr="00A53442">
        <w:rPr>
          <w:color w:val="000000" w:themeColor="text1"/>
          <w:rtl/>
        </w:rPr>
        <w:t xml:space="preserve"> </w:t>
      </w:r>
      <w:r w:rsidRPr="00A53442">
        <w:rPr>
          <w:rFonts w:hint="eastAsia"/>
          <w:color w:val="000000" w:themeColor="text1"/>
          <w:rtl/>
        </w:rPr>
        <w:t>القياسي</w:t>
      </w:r>
      <w:r w:rsidRPr="00A53442">
        <w:rPr>
          <w:rFonts w:ascii="Arial" w:hAnsi="Arial" w:hint="cs"/>
          <w:noProof w:val="0"/>
          <w:color w:val="000000" w:themeColor="text1"/>
          <w:sz w:val="20"/>
          <w:rtl/>
        </w:rPr>
        <w:t>، وتستخدم في العمليات الحسابية للرقم القياسي.</w:t>
      </w:r>
    </w:p>
    <w:p w:rsidR="007C07EE" w:rsidRPr="00A53442" w:rsidRDefault="007C07EE" w:rsidP="00B7191C">
      <w:pPr>
        <w:jc w:val="both"/>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الإنترنت</w:t>
      </w:r>
      <w:r w:rsidR="00304611" w:rsidRPr="00A53442">
        <w:rPr>
          <w:rFonts w:ascii="Arial" w:hAnsi="Arial" w:hint="cs"/>
          <w:b/>
          <w:bCs/>
          <w:noProof w:val="0"/>
          <w:color w:val="000000" w:themeColor="text1"/>
          <w:sz w:val="20"/>
          <w:rtl/>
        </w:rPr>
        <w:t>:</w:t>
      </w:r>
    </w:p>
    <w:p w:rsidR="000D461C" w:rsidRPr="00A53442" w:rsidRDefault="00600E6C"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sidRPr="00A53442">
        <w:rPr>
          <w:rFonts w:ascii="Arial" w:hAnsi="Arial" w:hint="eastAsia"/>
          <w:noProof w:val="0"/>
          <w:color w:val="000000" w:themeColor="text1"/>
          <w:sz w:val="20"/>
          <w:rtl/>
        </w:rPr>
        <w:t>ي</w:t>
      </w:r>
      <w:r w:rsidRPr="00A53442">
        <w:rPr>
          <w:rFonts w:ascii="Arial" w:hAnsi="Arial" w:hint="cs"/>
          <w:noProof w:val="0"/>
          <w:color w:val="000000" w:themeColor="text1"/>
          <w:sz w:val="20"/>
          <w:rtl/>
        </w:rPr>
        <w:t>.</w:t>
      </w:r>
    </w:p>
    <w:p w:rsidR="00830241" w:rsidRPr="00A53442" w:rsidRDefault="00830241" w:rsidP="00B7191C">
      <w:pPr>
        <w:jc w:val="both"/>
        <w:rPr>
          <w:rFonts w:ascii="Arial" w:hAnsi="Arial"/>
          <w:noProof w:val="0"/>
          <w:color w:val="000000" w:themeColor="text1"/>
          <w:sz w:val="20"/>
          <w:rtl/>
        </w:rPr>
      </w:pPr>
    </w:p>
    <w:p w:rsidR="00631BE0" w:rsidRDefault="00631BE0" w:rsidP="00B7191C">
      <w:pPr>
        <w:bidi w:val="0"/>
        <w:rPr>
          <w:rFonts w:ascii="Arial" w:hAnsi="Arial"/>
          <w:b/>
          <w:bCs/>
          <w:noProof w:val="0"/>
          <w:color w:val="000000" w:themeColor="text1"/>
          <w:sz w:val="20"/>
          <w:rtl/>
        </w:rPr>
      </w:pPr>
      <w:r>
        <w:rPr>
          <w:rFonts w:ascii="Arial" w:hAnsi="Arial"/>
          <w:b/>
          <w:bCs/>
          <w:noProof w:val="0"/>
          <w:color w:val="000000" w:themeColor="text1"/>
          <w:sz w:val="20"/>
          <w:rtl/>
        </w:rPr>
        <w:br w:type="page"/>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إنفاق الأسرة</w:t>
      </w:r>
      <w:r w:rsidR="00304611" w:rsidRPr="00A53442">
        <w:rPr>
          <w:rFonts w:ascii="Arial" w:hAnsi="Arial" w:hint="cs"/>
          <w:b/>
          <w:bCs/>
          <w:noProof w:val="0"/>
          <w:color w:val="000000" w:themeColor="text1"/>
          <w:sz w:val="20"/>
          <w:rtl/>
        </w:rPr>
        <w:t>:</w:t>
      </w:r>
      <w:r w:rsidR="005E0F65" w:rsidRPr="00A53442">
        <w:rPr>
          <w:rFonts w:ascii="Arial" w:hAnsi="Arial" w:hint="cs"/>
          <w:b/>
          <w:bCs/>
          <w:noProof w:val="0"/>
          <w:color w:val="000000" w:themeColor="text1"/>
          <w:sz w:val="20"/>
          <w:rtl/>
        </w:rPr>
        <w:t xml:space="preserve"> </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النقد الذي يصرف على شراء السلع والخدمات المستخدمة لأغراض معيشية. و 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B7191C" w:rsidRPr="00B7191C" w:rsidRDefault="00B7191C" w:rsidP="00B7191C">
      <w:pPr>
        <w:jc w:val="lowKashida"/>
        <w:rPr>
          <w:rFonts w:ascii="Arial" w:hAnsi="Arial" w:hint="cs"/>
          <w:b/>
          <w:bCs/>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ب</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البطالة (حسب مقاييس ومعايير منظمة العمل الدولية)</w:t>
      </w:r>
      <w:r w:rsidR="00304611" w:rsidRPr="00A53442">
        <w:rPr>
          <w:rFonts w:ascii="Arial" w:hAnsi="Arial" w:hint="cs"/>
          <w:b/>
          <w:bCs/>
          <w:noProof w:val="0"/>
          <w:color w:val="000000" w:themeColor="text1"/>
          <w:sz w:val="20"/>
          <w:rtl/>
        </w:rPr>
        <w:t>:</w:t>
      </w:r>
    </w:p>
    <w:p w:rsidR="0032287B" w:rsidRPr="00A53442" w:rsidRDefault="0032287B" w:rsidP="00B7191C">
      <w:pPr>
        <w:jc w:val="both"/>
        <w:rPr>
          <w:rFonts w:ascii="Arial" w:hAnsi="Arial"/>
          <w:noProof w:val="0"/>
          <w:color w:val="000000" w:themeColor="text1"/>
          <w:sz w:val="20"/>
          <w:rtl/>
        </w:rPr>
      </w:pPr>
      <w:r w:rsidRPr="00A53442">
        <w:rPr>
          <w:rFonts w:ascii="Arial" w:hAnsi="Arial"/>
          <w:noProof w:val="0"/>
          <w:color w:val="000000" w:themeColor="text1"/>
          <w:sz w:val="20"/>
          <w:rtl/>
        </w:rPr>
        <w:t>تشمل هذه الفئة جميع الأفراد الذين ينتمون لسن العمل</w:t>
      </w:r>
      <w:r w:rsidRPr="00A53442">
        <w:rPr>
          <w:rFonts w:ascii="Arial" w:hAnsi="Arial" w:hint="cs"/>
          <w:noProof w:val="0"/>
          <w:color w:val="000000" w:themeColor="text1"/>
          <w:sz w:val="20"/>
          <w:rtl/>
        </w:rPr>
        <w:t xml:space="preserve"> (15 سنة فأكثر)</w:t>
      </w:r>
      <w:r w:rsidRPr="00A53442">
        <w:rPr>
          <w:rFonts w:ascii="Arial" w:hAnsi="Arial"/>
          <w:noProof w:val="0"/>
          <w:color w:val="000000" w:themeColor="text1"/>
          <w:sz w:val="20"/>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C07EE" w:rsidRDefault="007C07EE" w:rsidP="00B7191C">
      <w:pPr>
        <w:jc w:val="lowKashida"/>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البلد المصدّر (الجهة الشاحنة)</w:t>
      </w:r>
      <w:r w:rsidR="00304611" w:rsidRPr="00A53442">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هو البلد الذي ارسلت منه السلع الى بلد الاستيراد، دون حدوث أي معاملات تجارية او عمليات اخرى من شانها تغيير المركز القانوني للسلع في أي بلد وسيط.</w:t>
      </w:r>
    </w:p>
    <w:p w:rsidR="00434491" w:rsidRPr="00A53442" w:rsidRDefault="00434491" w:rsidP="00B7191C">
      <w:pPr>
        <w:jc w:val="both"/>
        <w:rPr>
          <w:rFonts w:ascii="Arial" w:hAnsi="Arial"/>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ت</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التأمين الصحي</w:t>
      </w:r>
      <w:r w:rsidR="00304611" w:rsidRPr="00A53442">
        <w:rPr>
          <w:rFonts w:ascii="Arial" w:hAnsi="Arial" w:hint="cs"/>
          <w:b/>
          <w:bCs/>
          <w:noProof w:val="0"/>
          <w:color w:val="000000" w:themeColor="text1"/>
          <w:sz w:val="20"/>
          <w:rtl/>
        </w:rPr>
        <w:t>:</w:t>
      </w:r>
    </w:p>
    <w:p w:rsidR="0032287B" w:rsidRPr="00A53442" w:rsidRDefault="0032287B" w:rsidP="00B7191C">
      <w:pPr>
        <w:jc w:val="lowKashida"/>
        <w:rPr>
          <w:rFonts w:ascii="Arial" w:hAnsi="Arial"/>
          <w:noProof w:val="0"/>
          <w:color w:val="000000" w:themeColor="text1"/>
          <w:sz w:val="20"/>
          <w:rtl/>
        </w:rPr>
      </w:pPr>
      <w:r w:rsidRPr="00A53442">
        <w:rPr>
          <w:rFonts w:ascii="Arial" w:hAnsi="Arial" w:hint="cs"/>
          <w:noProof w:val="0"/>
          <w:color w:val="000000" w:themeColor="text1"/>
          <w:sz w:val="20"/>
          <w:rtl/>
        </w:rPr>
        <w:t>تعويض عن خسارة مادية ترتبط بتغطية التكاليف المتعلقة بمشكلة صحية ما وعلاجها.</w:t>
      </w:r>
    </w:p>
    <w:p w:rsidR="00642214" w:rsidRPr="00A53442" w:rsidRDefault="00642214" w:rsidP="00B7191C">
      <w:pPr>
        <w:jc w:val="lowKashida"/>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التركيب العمري والنوعي</w:t>
      </w:r>
      <w:r w:rsidR="00304611" w:rsidRPr="00A53442">
        <w:rPr>
          <w:rFonts w:ascii="Arial" w:hAnsi="Arial" w:hint="cs"/>
          <w:b/>
          <w:bCs/>
          <w:noProof w:val="0"/>
          <w:color w:val="000000" w:themeColor="text1"/>
          <w:sz w:val="20"/>
          <w:rtl/>
        </w:rPr>
        <w:t>:</w:t>
      </w:r>
    </w:p>
    <w:p w:rsidR="00B20DF0" w:rsidRPr="00A53442" w:rsidRDefault="00B20DF0"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w:t>
      </w:r>
      <w:proofErr w:type="spellStart"/>
      <w:r w:rsidRPr="00A53442">
        <w:rPr>
          <w:rFonts w:ascii="Arial" w:hAnsi="Arial" w:hint="cs"/>
          <w:noProof w:val="0"/>
          <w:color w:val="000000" w:themeColor="text1"/>
          <w:sz w:val="20"/>
          <w:rtl/>
        </w:rPr>
        <w:t>الديموغرافية</w:t>
      </w:r>
      <w:proofErr w:type="spellEnd"/>
      <w:r w:rsidRPr="00A53442">
        <w:rPr>
          <w:rFonts w:ascii="Arial" w:hAnsi="Arial" w:hint="cs"/>
          <w:noProof w:val="0"/>
          <w:color w:val="000000" w:themeColor="text1"/>
          <w:sz w:val="20"/>
          <w:rtl/>
        </w:rPr>
        <w:t>.</w:t>
      </w:r>
    </w:p>
    <w:p w:rsidR="00EA7C01" w:rsidRPr="00A53442" w:rsidRDefault="00EA7C01" w:rsidP="00B7191C">
      <w:pPr>
        <w:jc w:val="lowKashida"/>
        <w:rPr>
          <w:rFonts w:ascii="Arial" w:hAnsi="Arial"/>
          <w:noProof w:val="0"/>
          <w:color w:val="000000" w:themeColor="text1"/>
          <w:sz w:val="20"/>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تعويضات العاملين</w:t>
      </w:r>
      <w:r w:rsidR="00304611" w:rsidRPr="00A53442">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عبارة عن التعويضات المتحققة للمقيمين في الاقتصاد المحلي الذي يعملون في الخارج، وتلك المدفوعة لغير المقيمين الذين يعملون في الداخل، وتشمل تعويضات العاملين إجمالي الرواتب والأجور والمزايا الأخرى النقدية والعينية المستحقة لهم (تشمل العاملون بأجر فقط).</w:t>
      </w:r>
    </w:p>
    <w:p w:rsidR="005433A9" w:rsidRPr="00A53442" w:rsidRDefault="005433A9" w:rsidP="00B7191C">
      <w:pPr>
        <w:jc w:val="both"/>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تكنولوجيا المعلومات والاتصالات</w:t>
      </w:r>
      <w:r w:rsidR="00304611" w:rsidRPr="00A53442">
        <w:rPr>
          <w:rFonts w:ascii="Arial" w:hAnsi="Arial" w:hint="cs"/>
          <w:b/>
          <w:bCs/>
          <w:noProof w:val="0"/>
          <w:color w:val="000000" w:themeColor="text1"/>
          <w:sz w:val="20"/>
          <w:rtl/>
        </w:rPr>
        <w:t>:</w:t>
      </w:r>
    </w:p>
    <w:p w:rsidR="005433A9" w:rsidRDefault="00800665"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وصف أدوات وطرق النفاذ لوسائل تكنولوجيا المعلوما</w:t>
      </w:r>
      <w:r w:rsidRPr="00A53442">
        <w:rPr>
          <w:rFonts w:ascii="Arial" w:hAnsi="Arial" w:hint="eastAsia"/>
          <w:noProof w:val="0"/>
          <w:color w:val="000000" w:themeColor="text1"/>
          <w:sz w:val="20"/>
          <w:rtl/>
        </w:rPr>
        <w:t>ت</w:t>
      </w:r>
      <w:r w:rsidRPr="00A53442">
        <w:rPr>
          <w:rFonts w:ascii="Arial" w:hAnsi="Arial" w:hint="cs"/>
          <w:noProof w:val="0"/>
          <w:color w:val="000000" w:themeColor="text1"/>
          <w:sz w:val="20"/>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sidRPr="00A53442">
        <w:rPr>
          <w:rFonts w:ascii="Arial" w:hAnsi="Arial" w:hint="eastAsia"/>
          <w:noProof w:val="0"/>
          <w:color w:val="000000" w:themeColor="text1"/>
          <w:sz w:val="20"/>
          <w:rtl/>
        </w:rPr>
        <w:t>ة</w:t>
      </w:r>
      <w:r w:rsidRPr="00A53442">
        <w:rPr>
          <w:rFonts w:ascii="Arial" w:hAnsi="Arial" w:hint="cs"/>
          <w:noProof w:val="0"/>
          <w:color w:val="000000" w:themeColor="text1"/>
          <w:sz w:val="20"/>
          <w:rtl/>
        </w:rPr>
        <w:t xml:space="preserve"> واليدوية.</w:t>
      </w:r>
      <w:r w:rsidR="006E7CBF" w:rsidRPr="00A53442">
        <w:rPr>
          <w:rFonts w:ascii="Arial" w:hAnsi="Arial" w:hint="cs"/>
          <w:noProof w:val="0"/>
          <w:color w:val="000000" w:themeColor="text1"/>
          <w:sz w:val="20"/>
          <w:rtl/>
        </w:rPr>
        <w:t xml:space="preserve">  </w:t>
      </w:r>
    </w:p>
    <w:p w:rsidR="006E7CBF" w:rsidRPr="00A53442" w:rsidRDefault="006E7CBF" w:rsidP="00B7191C">
      <w:pPr>
        <w:jc w:val="both"/>
        <w:rPr>
          <w:rFonts w:ascii="Arial" w:hAnsi="Arial"/>
          <w:noProof w:val="0"/>
          <w:color w:val="000000" w:themeColor="text1"/>
          <w:sz w:val="20"/>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lastRenderedPageBreak/>
        <w:t>ح</w:t>
      </w:r>
    </w:p>
    <w:p w:rsidR="00924795" w:rsidRDefault="00924795" w:rsidP="00B7191C">
      <w:pPr>
        <w:jc w:val="lowKashida"/>
        <w:rPr>
          <w:rFonts w:ascii="Arial" w:hAnsi="Arial"/>
          <w:b/>
          <w:bCs/>
          <w:noProof w:val="0"/>
          <w:color w:val="000000" w:themeColor="text1"/>
          <w:sz w:val="20"/>
          <w:rtl/>
        </w:rPr>
      </w:pPr>
      <w:r w:rsidRPr="00A53442">
        <w:rPr>
          <w:rFonts w:ascii="Arial" w:hAnsi="Arial" w:hint="eastAsia"/>
          <w:b/>
          <w:bCs/>
          <w:color w:val="000000" w:themeColor="text1"/>
          <w:sz w:val="20"/>
          <w:rtl/>
        </w:rPr>
        <w:t>حالة</w:t>
      </w:r>
      <w:r w:rsidRPr="00A53442">
        <w:rPr>
          <w:rFonts w:ascii="Arial" w:hAnsi="Arial"/>
          <w:b/>
          <w:bCs/>
          <w:color w:val="000000" w:themeColor="text1"/>
          <w:sz w:val="20"/>
          <w:rtl/>
        </w:rPr>
        <w:t xml:space="preserve"> اللجوء</w:t>
      </w:r>
      <w:r w:rsidRPr="00A53442">
        <w:rPr>
          <w:rFonts w:ascii="Arial" w:hAnsi="Arial" w:hint="cs"/>
          <w:b/>
          <w:bCs/>
          <w:noProof w:val="0"/>
          <w:color w:val="000000" w:themeColor="text1"/>
          <w:sz w:val="20"/>
          <w:rtl/>
        </w:rPr>
        <w:t>:</w:t>
      </w:r>
    </w:p>
    <w:p w:rsidR="00914546" w:rsidRDefault="00914546" w:rsidP="00B7191C">
      <w:pPr>
        <w:jc w:val="both"/>
        <w:rPr>
          <w:rFonts w:ascii="Arial" w:hAnsi="Arial"/>
          <w:noProof w:val="0"/>
          <w:color w:val="000000" w:themeColor="text1"/>
          <w:sz w:val="20"/>
          <w:rtl/>
        </w:rPr>
      </w:pPr>
      <w:r w:rsidRPr="00914546">
        <w:rPr>
          <w:rFonts w:ascii="Arial" w:hAnsi="Arial"/>
          <w:noProof w:val="0"/>
          <w:color w:val="000000" w:themeColor="text1"/>
          <w:sz w:val="20"/>
          <w:rtl/>
        </w:rPr>
        <w:t xml:space="preserve">وهي خاصة بالفلسطينيين الذين هجروا من </w:t>
      </w:r>
      <w:r w:rsidRPr="00914546">
        <w:rPr>
          <w:rFonts w:ascii="Arial" w:hAnsi="Arial" w:hint="cs"/>
          <w:noProof w:val="0"/>
          <w:color w:val="000000" w:themeColor="text1"/>
          <w:sz w:val="20"/>
          <w:rtl/>
        </w:rPr>
        <w:t>فلسطين</w:t>
      </w:r>
      <w:r w:rsidRPr="00914546">
        <w:rPr>
          <w:rFonts w:ascii="Arial" w:hAnsi="Arial"/>
          <w:noProof w:val="0"/>
          <w:color w:val="000000" w:themeColor="text1"/>
          <w:sz w:val="20"/>
          <w:rtl/>
        </w:rPr>
        <w:t xml:space="preserve"> التي احتلتها إسرائيل عام 1948 وتشمل </w:t>
      </w:r>
      <w:r w:rsidRPr="00914546">
        <w:rPr>
          <w:rFonts w:ascii="Arial" w:hAnsi="Arial" w:hint="cs"/>
          <w:noProof w:val="0"/>
          <w:color w:val="000000" w:themeColor="text1"/>
          <w:sz w:val="20"/>
          <w:rtl/>
        </w:rPr>
        <w:t>ال</w:t>
      </w:r>
      <w:r w:rsidRPr="00914546">
        <w:rPr>
          <w:rFonts w:ascii="Arial" w:hAnsi="Arial"/>
          <w:noProof w:val="0"/>
          <w:color w:val="000000" w:themeColor="text1"/>
          <w:sz w:val="20"/>
          <w:rtl/>
        </w:rPr>
        <w:t>أبناء الذكور منهم وأحفادهم.</w:t>
      </w:r>
    </w:p>
    <w:p w:rsidR="00914546" w:rsidRPr="00914546" w:rsidRDefault="00914546" w:rsidP="00B7191C">
      <w:pPr>
        <w:jc w:val="both"/>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حفرة امتصاصية:</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بئر أو حفرة يخزن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الغائط البشري أو قاذورات أخرى وتبنى من جدران مسامية (حفر ترابية).</w:t>
      </w:r>
    </w:p>
    <w:p w:rsidR="00304611" w:rsidRPr="00A53442" w:rsidRDefault="00304611" w:rsidP="00B7191C">
      <w:pPr>
        <w:jc w:val="lowKashida"/>
        <w:rPr>
          <w:rFonts w:ascii="Arial" w:hAnsi="Arial"/>
          <w:noProof w:val="0"/>
          <w:color w:val="000000" w:themeColor="text1"/>
          <w:sz w:val="20"/>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حفرة صماء:</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بئر أو حفرة يخزن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الغائط البشري أو قاذورات أخرى وتبنى من جدران محكمة</w:t>
      </w:r>
      <w:r w:rsidR="00304611" w:rsidRPr="00A53442">
        <w:rPr>
          <w:rFonts w:ascii="Arial" w:hAnsi="Arial" w:hint="cs"/>
          <w:noProof w:val="0"/>
          <w:color w:val="000000" w:themeColor="text1"/>
          <w:sz w:val="20"/>
          <w:rtl/>
        </w:rPr>
        <w:t>.</w:t>
      </w:r>
    </w:p>
    <w:p w:rsidR="00CB3651" w:rsidRPr="00A53442" w:rsidRDefault="00CB3651" w:rsidP="00B7191C">
      <w:pPr>
        <w:jc w:val="both"/>
        <w:rPr>
          <w:rFonts w:ascii="Arial" w:hAnsi="Arial"/>
          <w:noProof w:val="0"/>
          <w:color w:val="000000" w:themeColor="text1"/>
          <w:sz w:val="20"/>
          <w:rtl/>
        </w:rPr>
      </w:pPr>
    </w:p>
    <w:p w:rsidR="00F50A8D" w:rsidRPr="00A53442" w:rsidRDefault="00F50A8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الزراعية:</w:t>
      </w:r>
    </w:p>
    <w:p w:rsidR="00F50A8D" w:rsidRPr="00A53442" w:rsidRDefault="00F50A8D"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الخ.</w:t>
      </w:r>
    </w:p>
    <w:p w:rsidR="00E319F4" w:rsidRPr="00A53442" w:rsidRDefault="00E319F4" w:rsidP="00B7191C">
      <w:pPr>
        <w:jc w:val="lowKashida"/>
        <w:rPr>
          <w:rFonts w:ascii="Arial" w:hAnsi="Arial"/>
          <w:noProof w:val="0"/>
          <w:color w:val="000000" w:themeColor="text1"/>
          <w:sz w:val="20"/>
          <w:rtl/>
        </w:rPr>
      </w:pPr>
    </w:p>
    <w:p w:rsidR="00F50A8D" w:rsidRPr="00A53442" w:rsidRDefault="00F50A8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النباتية:</w:t>
      </w:r>
    </w:p>
    <w:p w:rsidR="00F50A8D" w:rsidRPr="00A53442" w:rsidRDefault="00F50A8D"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وجود مساحة من الأراضي المزروعة أو القابلة للزراعة لأي محصول زراعي تحت تصرف الحائز، على أن لا تقل تلك المساحة عن (1</w:t>
      </w:r>
      <w:proofErr w:type="spellStart"/>
      <w:r w:rsidRPr="00A53442">
        <w:rPr>
          <w:rFonts w:ascii="Arial" w:hAnsi="Arial" w:hint="cs"/>
          <w:noProof w:val="0"/>
          <w:color w:val="000000" w:themeColor="text1"/>
          <w:sz w:val="20"/>
          <w:rtl/>
        </w:rPr>
        <w:t>)</w:t>
      </w:r>
      <w:proofErr w:type="spellEnd"/>
      <w:r w:rsidRPr="00A53442">
        <w:rPr>
          <w:rFonts w:ascii="Arial" w:hAnsi="Arial" w:hint="cs"/>
          <w:noProof w:val="0"/>
          <w:color w:val="000000" w:themeColor="text1"/>
          <w:sz w:val="20"/>
          <w:rtl/>
        </w:rPr>
        <w:t xml:space="preserve"> </w:t>
      </w:r>
      <w:proofErr w:type="spellStart"/>
      <w:r w:rsidRPr="00A53442">
        <w:rPr>
          <w:rFonts w:ascii="Arial" w:hAnsi="Arial" w:hint="cs"/>
          <w:noProof w:val="0"/>
          <w:color w:val="000000" w:themeColor="text1"/>
          <w:sz w:val="20"/>
          <w:rtl/>
        </w:rPr>
        <w:t>دونم</w:t>
      </w:r>
      <w:proofErr w:type="spellEnd"/>
      <w:r w:rsidRPr="00A53442">
        <w:rPr>
          <w:rFonts w:ascii="Arial" w:hAnsi="Arial" w:hint="cs"/>
          <w:noProof w:val="0"/>
          <w:color w:val="000000" w:themeColor="text1"/>
          <w:sz w:val="20"/>
          <w:rtl/>
        </w:rPr>
        <w:t xml:space="preserve"> للزراعات المكشوفة و(0.5</w:t>
      </w:r>
      <w:proofErr w:type="spellStart"/>
      <w:r w:rsidRPr="00A53442">
        <w:rPr>
          <w:rFonts w:ascii="Arial" w:hAnsi="Arial" w:hint="cs"/>
          <w:noProof w:val="0"/>
          <w:color w:val="000000" w:themeColor="text1"/>
          <w:sz w:val="20"/>
          <w:rtl/>
        </w:rPr>
        <w:t>)</w:t>
      </w:r>
      <w:proofErr w:type="spellEnd"/>
      <w:r w:rsidRPr="00A53442">
        <w:rPr>
          <w:rFonts w:ascii="Arial" w:hAnsi="Arial" w:hint="cs"/>
          <w:noProof w:val="0"/>
          <w:color w:val="000000" w:themeColor="text1"/>
          <w:sz w:val="20"/>
          <w:rtl/>
        </w:rPr>
        <w:t xml:space="preserve"> </w:t>
      </w:r>
      <w:proofErr w:type="spellStart"/>
      <w:r w:rsidRPr="00A53442">
        <w:rPr>
          <w:rFonts w:ascii="Arial" w:hAnsi="Arial" w:hint="cs"/>
          <w:noProof w:val="0"/>
          <w:color w:val="000000" w:themeColor="text1"/>
          <w:sz w:val="20"/>
          <w:rtl/>
        </w:rPr>
        <w:t>دونم</w:t>
      </w:r>
      <w:proofErr w:type="spellEnd"/>
      <w:r w:rsidRPr="00A53442">
        <w:rPr>
          <w:rFonts w:ascii="Arial" w:hAnsi="Arial" w:hint="cs"/>
          <w:noProof w:val="0"/>
          <w:color w:val="000000" w:themeColor="text1"/>
          <w:sz w:val="20"/>
          <w:rtl/>
        </w:rPr>
        <w:t xml:space="preserve"> للزراعات المحمية.</w:t>
      </w:r>
    </w:p>
    <w:p w:rsidR="008043A6" w:rsidRPr="00A53442" w:rsidRDefault="008043A6" w:rsidP="00B7191C">
      <w:pPr>
        <w:jc w:val="lowKashida"/>
        <w:rPr>
          <w:rFonts w:ascii="Arial" w:hAnsi="Arial"/>
          <w:b/>
          <w:bCs/>
          <w:noProof w:val="0"/>
          <w:color w:val="000000" w:themeColor="text1"/>
          <w:sz w:val="20"/>
          <w:rtl/>
        </w:rPr>
      </w:pPr>
    </w:p>
    <w:p w:rsidR="00F50A8D" w:rsidRPr="00A53442" w:rsidRDefault="00F50A8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الحيوانية</w:t>
      </w:r>
      <w:r w:rsidR="00D705A0" w:rsidRPr="00A53442">
        <w:rPr>
          <w:rFonts w:ascii="Arial" w:hAnsi="Arial" w:hint="cs"/>
          <w:b/>
          <w:bCs/>
          <w:noProof w:val="0"/>
          <w:color w:val="000000" w:themeColor="text1"/>
          <w:sz w:val="20"/>
          <w:rtl/>
        </w:rPr>
        <w:t>:</w:t>
      </w:r>
    </w:p>
    <w:p w:rsidR="00F50A8D" w:rsidRPr="00A53442" w:rsidRDefault="00F50A8D"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w:t>
      </w:r>
      <w:proofErr w:type="spellStart"/>
      <w:r w:rsidRPr="00A53442">
        <w:rPr>
          <w:rFonts w:ascii="Arial" w:hAnsi="Arial" w:hint="cs"/>
          <w:noProof w:val="0"/>
          <w:color w:val="000000" w:themeColor="text1"/>
          <w:sz w:val="20"/>
          <w:rtl/>
        </w:rPr>
        <w:t>الحبش،</w:t>
      </w:r>
      <w:proofErr w:type="spellEnd"/>
      <w:r w:rsidRPr="00A53442">
        <w:rPr>
          <w:rFonts w:ascii="Arial" w:hAnsi="Arial" w:hint="cs"/>
          <w:noProof w:val="0"/>
          <w:color w:val="000000" w:themeColor="text1"/>
          <w:sz w:val="20"/>
          <w:rtl/>
        </w:rPr>
        <w:t xml:space="preserve"> </w:t>
      </w:r>
      <w:proofErr w:type="spellStart"/>
      <w:r w:rsidRPr="00A53442">
        <w:rPr>
          <w:rFonts w:ascii="Arial" w:hAnsi="Arial" w:hint="cs"/>
          <w:noProof w:val="0"/>
          <w:color w:val="000000" w:themeColor="text1"/>
          <w:sz w:val="20"/>
          <w:rtl/>
        </w:rPr>
        <w:t>والبط،</w:t>
      </w:r>
      <w:proofErr w:type="spellEnd"/>
      <w:r w:rsidRPr="00A53442">
        <w:rPr>
          <w:rFonts w:ascii="Arial" w:hAnsi="Arial" w:hint="cs"/>
          <w:noProof w:val="0"/>
          <w:color w:val="000000" w:themeColor="text1"/>
          <w:sz w:val="20"/>
          <w:rtl/>
        </w:rPr>
        <w:t xml:space="preserve"> </w:t>
      </w:r>
      <w:proofErr w:type="spellStart"/>
      <w:r w:rsidRPr="00A53442">
        <w:rPr>
          <w:rFonts w:ascii="Arial" w:hAnsi="Arial" w:hint="cs"/>
          <w:noProof w:val="0"/>
          <w:color w:val="000000" w:themeColor="text1"/>
          <w:sz w:val="20"/>
          <w:rtl/>
        </w:rPr>
        <w:t>والفر،</w:t>
      </w:r>
      <w:proofErr w:type="spellEnd"/>
      <w:r w:rsidRPr="00A53442">
        <w:rPr>
          <w:rFonts w:ascii="Arial" w:hAnsi="Arial" w:hint="cs"/>
          <w:noProof w:val="0"/>
          <w:color w:val="000000" w:themeColor="text1"/>
          <w:sz w:val="20"/>
          <w:rtl/>
        </w:rPr>
        <w:t xml:space="preserve"> والسمن وغيرها أو خليط منها، أو أن يدير الحائز (3) خلايا نحل فأكثر.</w:t>
      </w:r>
    </w:p>
    <w:p w:rsidR="00F50A8D" w:rsidRPr="00A53442" w:rsidRDefault="00F50A8D" w:rsidP="00B7191C">
      <w:pPr>
        <w:jc w:val="lowKashida"/>
        <w:rPr>
          <w:rFonts w:ascii="Arial" w:hAnsi="Arial"/>
          <w:noProof w:val="0"/>
          <w:color w:val="000000" w:themeColor="text1"/>
          <w:sz w:val="20"/>
          <w:rtl/>
        </w:rPr>
      </w:pPr>
    </w:p>
    <w:p w:rsidR="00F50A8D" w:rsidRPr="00A53442" w:rsidRDefault="00F50A8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المختلطة:</w:t>
      </w:r>
    </w:p>
    <w:p w:rsidR="00F50A8D" w:rsidRPr="00A53442" w:rsidRDefault="00F50A8D"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304611" w:rsidRPr="00A53442" w:rsidRDefault="00304611" w:rsidP="00B7191C">
      <w:pPr>
        <w:jc w:val="lowKashida"/>
        <w:rPr>
          <w:rFonts w:ascii="Arial" w:hAnsi="Arial"/>
          <w:noProof w:val="0"/>
          <w:color w:val="000000" w:themeColor="text1"/>
          <w:sz w:val="20"/>
          <w:rtl/>
        </w:rPr>
      </w:pPr>
    </w:p>
    <w:p w:rsidR="006E7CBF" w:rsidRPr="00A53442" w:rsidRDefault="00F72894"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حيوانات المزرعة/ الماشية</w:t>
      </w:r>
      <w:r w:rsidR="00304611" w:rsidRPr="00A53442">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تشمل جميع الحيوانات المحتفظ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والمرباة بشكل رئيسي لأغراض زراعية وتشمل الأبقار والأغنام (الضأن والماعز) والخيول والبغال والحمير والجمال والخنازير، والنحل، وطيور المزرعة كالدجاج اللاحم </w:t>
      </w:r>
      <w:proofErr w:type="spellStart"/>
      <w:r w:rsidRPr="00A53442">
        <w:rPr>
          <w:rFonts w:ascii="Arial" w:hAnsi="Arial" w:hint="cs"/>
          <w:noProof w:val="0"/>
          <w:color w:val="000000" w:themeColor="text1"/>
          <w:sz w:val="20"/>
          <w:rtl/>
        </w:rPr>
        <w:t>والبياض،</w:t>
      </w:r>
      <w:proofErr w:type="spellEnd"/>
      <w:r w:rsidRPr="00A53442">
        <w:rPr>
          <w:rFonts w:ascii="Arial" w:hAnsi="Arial" w:hint="cs"/>
          <w:noProof w:val="0"/>
          <w:color w:val="000000" w:themeColor="text1"/>
          <w:sz w:val="20"/>
          <w:rtl/>
        </w:rPr>
        <w:t xml:space="preserve"> </w:t>
      </w:r>
      <w:proofErr w:type="spellStart"/>
      <w:r w:rsidRPr="00A53442">
        <w:rPr>
          <w:rFonts w:ascii="Arial" w:hAnsi="Arial" w:hint="cs"/>
          <w:noProof w:val="0"/>
          <w:color w:val="000000" w:themeColor="text1"/>
          <w:sz w:val="20"/>
          <w:rtl/>
        </w:rPr>
        <w:t>والحبش،</w:t>
      </w:r>
      <w:proofErr w:type="spellEnd"/>
      <w:r w:rsidRPr="00A53442">
        <w:rPr>
          <w:rFonts w:ascii="Arial" w:hAnsi="Arial" w:hint="cs"/>
          <w:noProof w:val="0"/>
          <w:color w:val="000000" w:themeColor="text1"/>
          <w:sz w:val="20"/>
          <w:rtl/>
        </w:rPr>
        <w:t xml:space="preserve"> والفر ...الخ، والنحل.</w:t>
      </w:r>
    </w:p>
    <w:p w:rsidR="0019252D" w:rsidRDefault="0019252D" w:rsidP="00B7191C">
      <w:pPr>
        <w:jc w:val="both"/>
        <w:rPr>
          <w:rFonts w:ascii="Arial" w:hAnsi="Arial"/>
          <w:noProof w:val="0"/>
          <w:color w:val="000000" w:themeColor="text1"/>
          <w:sz w:val="20"/>
          <w:rtl/>
        </w:rPr>
      </w:pPr>
    </w:p>
    <w:p w:rsidR="00924795" w:rsidRPr="00631BE0" w:rsidRDefault="00924795"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خ</w:t>
      </w:r>
    </w:p>
    <w:p w:rsidR="00593E27" w:rsidRPr="00A53442" w:rsidRDefault="00593E27"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 xml:space="preserve">خطوط الهواتف الرئيسية: </w:t>
      </w:r>
    </w:p>
    <w:p w:rsidR="00593E27" w:rsidRDefault="00593E27" w:rsidP="00B7191C">
      <w:pPr>
        <w:jc w:val="lowKashida"/>
        <w:rPr>
          <w:rFonts w:ascii="Arial" w:hAnsi="Arial"/>
          <w:b/>
          <w:bCs/>
          <w:noProof w:val="0"/>
          <w:color w:val="000000" w:themeColor="text1"/>
          <w:sz w:val="20"/>
          <w:rtl/>
        </w:rPr>
      </w:pPr>
      <w:r w:rsidRPr="00A53442">
        <w:rPr>
          <w:rFonts w:hint="cs"/>
          <w:color w:val="000000" w:themeColor="text1"/>
          <w:rtl/>
        </w:rPr>
        <w:t>خط هاتفي يصل المعدات الطرفية للمشترك بالشبكة العمومية التبديلية وله منفذ مخصص في معدات البدالة الهاتفية.</w:t>
      </w:r>
    </w:p>
    <w:p w:rsidR="0019252D" w:rsidRDefault="0019252D" w:rsidP="00B7191C">
      <w:pPr>
        <w:jc w:val="lowKashida"/>
        <w:rPr>
          <w:rFonts w:ascii="Arial" w:hAnsi="Arial"/>
          <w:b/>
          <w:bCs/>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د</w:t>
      </w:r>
    </w:p>
    <w:p w:rsidR="006E7CBF" w:rsidRPr="00A53442" w:rsidRDefault="006E7CBF" w:rsidP="00B7191C">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الدار</w:t>
      </w:r>
      <w:r w:rsidR="00304611"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ويقيم بكل منها أسرة مستقلة، فيعتبر كل مسكن شقة.</w:t>
      </w:r>
    </w:p>
    <w:p w:rsidR="00304611" w:rsidRPr="00A53442" w:rsidRDefault="00304611" w:rsidP="00B7191C">
      <w:pPr>
        <w:jc w:val="lowKashida"/>
        <w:rPr>
          <w:rFonts w:ascii="Arial" w:hAnsi="Arial"/>
          <w:noProof w:val="0"/>
          <w:color w:val="000000" w:themeColor="text1"/>
          <w:sz w:val="20"/>
          <w:rtl/>
        </w:rPr>
      </w:pPr>
    </w:p>
    <w:p w:rsidR="008C3D08" w:rsidRPr="00A53442" w:rsidRDefault="008C3D08" w:rsidP="00B7191C">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درس</w:t>
      </w:r>
      <w:r w:rsidRPr="00A53442">
        <w:rPr>
          <w:rFonts w:ascii="Arial" w:hAnsi="Arial"/>
          <w:b/>
          <w:bCs/>
          <w:noProof w:val="0"/>
          <w:color w:val="000000" w:themeColor="text1"/>
          <w:sz w:val="20"/>
          <w:rtl/>
        </w:rPr>
        <w:t xml:space="preserve"> الزيتون</w:t>
      </w:r>
      <w:r w:rsidRPr="00A53442">
        <w:rPr>
          <w:rFonts w:ascii="Arial" w:hAnsi="Arial" w:hint="cs"/>
          <w:b/>
          <w:bCs/>
          <w:noProof w:val="0"/>
          <w:color w:val="000000" w:themeColor="text1"/>
          <w:sz w:val="20"/>
          <w:rtl/>
        </w:rPr>
        <w:t>:</w:t>
      </w:r>
    </w:p>
    <w:p w:rsidR="008C3D08" w:rsidRPr="00A53442" w:rsidRDefault="008C3D08" w:rsidP="00B7191C">
      <w:pPr>
        <w:jc w:val="both"/>
        <w:rPr>
          <w:rFonts w:ascii="Arial" w:hAnsi="Arial"/>
          <w:noProof w:val="0"/>
          <w:color w:val="000000" w:themeColor="text1"/>
          <w:sz w:val="20"/>
          <w:rtl/>
        </w:rPr>
      </w:pPr>
      <w:r w:rsidRPr="00A53442">
        <w:rPr>
          <w:rFonts w:ascii="Arial" w:hAnsi="Arial" w:hint="eastAsia"/>
          <w:noProof w:val="0"/>
          <w:color w:val="000000" w:themeColor="text1"/>
          <w:sz w:val="20"/>
          <w:rtl/>
        </w:rPr>
        <w:t>وهي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عملية</w:t>
      </w:r>
      <w:r w:rsidRPr="00A53442">
        <w:rPr>
          <w:rFonts w:ascii="Arial" w:hAnsi="Arial"/>
          <w:noProof w:val="0"/>
          <w:color w:val="000000" w:themeColor="text1"/>
          <w:sz w:val="20"/>
          <w:rtl/>
        </w:rPr>
        <w:t xml:space="preserve"> استخراج الزيت من ثمار الزيتون (عصر الزيتون).</w:t>
      </w:r>
    </w:p>
    <w:p w:rsidR="00E64163" w:rsidRPr="00A53442" w:rsidRDefault="00E64163" w:rsidP="00B7191C">
      <w:pPr>
        <w:jc w:val="lowKashida"/>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الدخل</w:t>
      </w:r>
      <w:r w:rsidR="00304611" w:rsidRPr="00A53442">
        <w:rPr>
          <w:rFonts w:ascii="Arial" w:hAnsi="Arial" w:hint="cs"/>
          <w:b/>
          <w:bCs/>
          <w:noProof w:val="0"/>
          <w:color w:val="000000" w:themeColor="text1"/>
          <w:sz w:val="20"/>
          <w:rtl/>
        </w:rPr>
        <w:t>:</w:t>
      </w:r>
    </w:p>
    <w:p w:rsidR="00D72DBB" w:rsidRDefault="00D72DBB" w:rsidP="00B7191C">
      <w:pPr>
        <w:jc w:val="lowKashida"/>
        <w:rPr>
          <w:rFonts w:ascii="Arial" w:hAnsi="Arial"/>
          <w:b/>
          <w:bCs/>
          <w:noProof w:val="0"/>
          <w:color w:val="000000" w:themeColor="text1"/>
          <w:sz w:val="48"/>
          <w:szCs w:val="48"/>
          <w:rtl/>
        </w:rPr>
      </w:pPr>
      <w:r w:rsidRPr="00A53442">
        <w:rPr>
          <w:rFonts w:ascii="Arial" w:hAnsi="Arial" w:hint="cs"/>
          <w:color w:val="000000" w:themeColor="text1"/>
          <w:sz w:val="18"/>
          <w:szCs w:val="18"/>
          <w:rtl/>
        </w:rPr>
        <w:t>هو العائد النقدي أو العيني المتحقق للفرد أو الأسرة خلال فترة زمنية محدودة كالأسبوع أو الشهر أو السنة.</w:t>
      </w:r>
    </w:p>
    <w:p w:rsidR="00631BE0" w:rsidRPr="00631BE0" w:rsidRDefault="00631BE0" w:rsidP="00B7191C">
      <w:pPr>
        <w:jc w:val="lowKashida"/>
        <w:rPr>
          <w:rFonts w:ascii="Arial" w:hAnsi="Arial"/>
          <w:b/>
          <w:bCs/>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ر</w:t>
      </w:r>
    </w:p>
    <w:p w:rsidR="0022171A" w:rsidRPr="00A53442" w:rsidRDefault="0022171A"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الرقم القياسي لأسعار المستهلك:</w:t>
      </w:r>
    </w:p>
    <w:p w:rsidR="0022171A" w:rsidRDefault="0022171A" w:rsidP="00B7191C">
      <w:pPr>
        <w:jc w:val="both"/>
        <w:rPr>
          <w:rFonts w:ascii="Arial" w:hAnsi="Arial"/>
          <w:noProof w:val="0"/>
          <w:color w:val="000000" w:themeColor="text1"/>
          <w:sz w:val="20"/>
          <w:rtl/>
        </w:rPr>
      </w:pPr>
      <w:r w:rsidRPr="00A53442">
        <w:rPr>
          <w:rFonts w:ascii="Arial" w:hAnsi="Arial"/>
          <w:noProof w:val="0"/>
          <w:color w:val="000000" w:themeColor="text1"/>
          <w:sz w:val="20"/>
          <w:rtl/>
        </w:rPr>
        <w:t>عبارة عن وسيلة إحصائية لقياس التغيرات في أسعار السلع والخدمات ضمن سلة المستهلك بين فترة زمنية تسمي فترة المقارنة وأخرى تسمى فترة الأساس</w:t>
      </w:r>
      <w:r w:rsidRPr="00A53442" w:rsidDel="00103A9C">
        <w:rPr>
          <w:rFonts w:ascii="Arial" w:hAnsi="Arial" w:hint="cs"/>
          <w:noProof w:val="0"/>
          <w:color w:val="000000" w:themeColor="text1"/>
          <w:sz w:val="20"/>
          <w:rtl/>
        </w:rPr>
        <w:t xml:space="preserve"> </w:t>
      </w:r>
      <w:r w:rsidRPr="00A53442">
        <w:rPr>
          <w:rFonts w:ascii="Arial" w:hAnsi="Arial" w:hint="cs"/>
          <w:noProof w:val="0"/>
          <w:color w:val="000000" w:themeColor="text1"/>
          <w:sz w:val="20"/>
          <w:rtl/>
        </w:rPr>
        <w:t>.</w:t>
      </w:r>
    </w:p>
    <w:p w:rsidR="00221BC8" w:rsidRPr="00A53442" w:rsidRDefault="00221BC8" w:rsidP="00B7191C">
      <w:pPr>
        <w:jc w:val="both"/>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الرقم القياسي للأسعار</w:t>
      </w:r>
      <w:r w:rsidR="00304611" w:rsidRPr="00A53442">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هو وسيلة إحصائية لقياس التغيرات الحاصلة على أسعار السلع والخدمات بين فترتين زمنيتين.</w:t>
      </w:r>
    </w:p>
    <w:p w:rsidR="00642214" w:rsidRPr="00A53442" w:rsidRDefault="00642214" w:rsidP="00B7191C">
      <w:pPr>
        <w:jc w:val="both"/>
        <w:rPr>
          <w:rFonts w:ascii="Arial" w:hAnsi="Arial"/>
          <w:noProof w:val="0"/>
          <w:color w:val="000000" w:themeColor="text1"/>
          <w:sz w:val="20"/>
          <w:rtl/>
        </w:rPr>
      </w:pPr>
    </w:p>
    <w:p w:rsidR="00B7191C" w:rsidRDefault="00B7191C">
      <w:pPr>
        <w:bidi w:val="0"/>
        <w:rPr>
          <w:rFonts w:ascii="Arial" w:hAnsi="Arial"/>
          <w:b/>
          <w:bCs/>
          <w:noProof w:val="0"/>
          <w:color w:val="000000" w:themeColor="text1"/>
          <w:sz w:val="20"/>
          <w:rtl/>
        </w:rPr>
      </w:pPr>
      <w:r>
        <w:rPr>
          <w:rFonts w:ascii="Arial" w:hAnsi="Arial"/>
          <w:b/>
          <w:bCs/>
          <w:noProof w:val="0"/>
          <w:color w:val="000000" w:themeColor="text1"/>
          <w:sz w:val="20"/>
          <w:rtl/>
        </w:rPr>
        <w:br w:type="page"/>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رياض الأطفال</w:t>
      </w:r>
      <w:r w:rsidR="00304611" w:rsidRPr="00A53442">
        <w:rPr>
          <w:rFonts w:ascii="Arial" w:hAnsi="Arial" w:hint="cs"/>
          <w:b/>
          <w:bCs/>
          <w:noProof w:val="0"/>
          <w:color w:val="000000" w:themeColor="text1"/>
          <w:sz w:val="20"/>
          <w:rtl/>
        </w:rPr>
        <w:t>:</w:t>
      </w:r>
    </w:p>
    <w:p w:rsidR="006E7CBF" w:rsidRDefault="006E7CBF" w:rsidP="00B7191C">
      <w:pPr>
        <w:jc w:val="both"/>
        <w:rPr>
          <w:rFonts w:ascii="Arial" w:hAnsi="Arial" w:hint="cs"/>
          <w:noProof w:val="0"/>
          <w:color w:val="000000" w:themeColor="text1"/>
          <w:sz w:val="20"/>
          <w:rtl/>
        </w:rPr>
      </w:pPr>
      <w:r w:rsidRPr="00A53442">
        <w:rPr>
          <w:rFonts w:ascii="Arial" w:hAnsi="Arial" w:hint="cs"/>
          <w:noProof w:val="0"/>
          <w:color w:val="000000" w:themeColor="text1"/>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B7191C" w:rsidRDefault="00B7191C" w:rsidP="00B7191C">
      <w:pPr>
        <w:jc w:val="both"/>
        <w:rPr>
          <w:rFonts w:ascii="Arial" w:hAnsi="Arial"/>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س</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سجل السكان</w:t>
      </w:r>
      <w:r w:rsidR="00304611"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آلية التسجيل المستمر لمعلومات منتقاة تتعلق بكل فرد من السكان المقيمين لبلد ما او منطقة ما </w:t>
      </w:r>
      <w:proofErr w:type="spellStart"/>
      <w:r w:rsidRPr="00A53442">
        <w:rPr>
          <w:rFonts w:ascii="Arial" w:hAnsi="Arial" w:hint="cs"/>
          <w:noProof w:val="0"/>
          <w:color w:val="000000" w:themeColor="text1"/>
          <w:sz w:val="20"/>
          <w:rtl/>
        </w:rPr>
        <w:t>معينة،</w:t>
      </w:r>
      <w:proofErr w:type="spellEnd"/>
      <w:r w:rsidRPr="00A53442">
        <w:rPr>
          <w:rFonts w:ascii="Arial" w:hAnsi="Arial" w:hint="cs"/>
          <w:noProof w:val="0"/>
          <w:color w:val="000000" w:themeColor="text1"/>
          <w:sz w:val="20"/>
          <w:rtl/>
        </w:rPr>
        <w:t xml:space="preserve"> وهو ما يجعل من الممكن تحديد معلومات مستكملة عن عدد السكان وخصائصهم في اي وقت معين.</w:t>
      </w:r>
    </w:p>
    <w:p w:rsidR="00A8632F" w:rsidRPr="00A53442" w:rsidRDefault="00A8632F"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سعر المستهلك</w:t>
      </w:r>
      <w:r w:rsidR="00304611" w:rsidRPr="00A53442">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هو السعر الذي يدفعه المستهلك الأسري مقابل حصوله على سلعة أو خدمة للاحتياجات الأسرية.</w:t>
      </w:r>
    </w:p>
    <w:p w:rsidR="000B7C6D" w:rsidRDefault="000B7C6D" w:rsidP="00B7191C">
      <w:pPr>
        <w:jc w:val="both"/>
        <w:rPr>
          <w:rFonts w:ascii="Arial" w:hAnsi="Arial"/>
          <w:noProof w:val="0"/>
          <w:color w:val="000000" w:themeColor="text1"/>
          <w:sz w:val="20"/>
          <w:rtl/>
        </w:rPr>
      </w:pPr>
    </w:p>
    <w:p w:rsidR="000B7C6D" w:rsidRPr="00A53442" w:rsidRDefault="000B7C6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 xml:space="preserve">السرقة: </w:t>
      </w:r>
    </w:p>
    <w:p w:rsidR="000B7C6D" w:rsidRPr="00A53442" w:rsidRDefault="000B7C6D"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ويقصد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أخذ</w:t>
      </w:r>
      <w:r w:rsidRPr="00A53442">
        <w:rPr>
          <w:rFonts w:ascii="Arial" w:hAnsi="Arial" w:hint="cs"/>
          <w:noProof w:val="0"/>
          <w:color w:val="000000" w:themeColor="text1"/>
          <w:sz w:val="20"/>
          <w:rtl/>
        </w:rPr>
        <w:t xml:space="preserve"> المال أو الممتلكات دون موافقة المالك، وتشمل سرقة المنازل </w:t>
      </w:r>
      <w:proofErr w:type="spellStart"/>
      <w:r w:rsidRPr="00A53442">
        <w:rPr>
          <w:rFonts w:ascii="Arial" w:hAnsi="Arial" w:hint="cs"/>
          <w:noProof w:val="0"/>
          <w:color w:val="000000" w:themeColor="text1"/>
          <w:sz w:val="20"/>
          <w:rtl/>
        </w:rPr>
        <w:t>وإقتحامها</w:t>
      </w:r>
      <w:proofErr w:type="spellEnd"/>
      <w:r w:rsidRPr="00A53442">
        <w:rPr>
          <w:rFonts w:ascii="Arial" w:hAnsi="Arial" w:hint="cs"/>
          <w:noProof w:val="0"/>
          <w:color w:val="000000" w:themeColor="text1"/>
          <w:sz w:val="20"/>
          <w:rtl/>
        </w:rPr>
        <w:t xml:space="preserve"> كما تشمل سرقة السيارات، أما نشل الحوانيت وسائر المخالفات الصغرى مثل السرقات البسيطة والطفيفة فيمكن أن تصنف أو لا تصنف ضمن السرقات.</w:t>
      </w:r>
    </w:p>
    <w:p w:rsidR="000B7C6D" w:rsidRPr="00A53442" w:rsidRDefault="000B7C6D" w:rsidP="00B7191C">
      <w:pPr>
        <w:jc w:val="lowKashida"/>
        <w:rPr>
          <w:rFonts w:ascii="Arial" w:hAnsi="Arial"/>
          <w:b/>
          <w:bCs/>
          <w:noProof w:val="0"/>
          <w:color w:val="000000" w:themeColor="text1"/>
          <w:sz w:val="20"/>
          <w:rtl/>
        </w:rPr>
      </w:pPr>
    </w:p>
    <w:p w:rsidR="000B7C6D" w:rsidRPr="00A53442" w:rsidRDefault="000B7C6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السرير:</w:t>
      </w:r>
    </w:p>
    <w:p w:rsidR="000B7C6D" w:rsidRPr="00A53442" w:rsidRDefault="00A9246D" w:rsidP="00B7191C">
      <w:pPr>
        <w:jc w:val="both"/>
        <w:rPr>
          <w:rFonts w:ascii="Arial" w:hAnsi="Arial"/>
          <w:noProof w:val="0"/>
          <w:color w:val="000000" w:themeColor="text1"/>
          <w:sz w:val="20"/>
          <w:rtl/>
        </w:rPr>
      </w:pPr>
      <w:r w:rsidRPr="00A9246D">
        <w:rPr>
          <w:rFonts w:ascii="Arial" w:hAnsi="Arial" w:hint="eastAsia"/>
          <w:noProof w:val="0"/>
          <w:color w:val="000000" w:themeColor="text1"/>
          <w:sz w:val="20"/>
          <w:rtl/>
        </w:rPr>
        <w:t>هو</w:t>
      </w:r>
      <w:r w:rsidRPr="00A9246D">
        <w:rPr>
          <w:rFonts w:ascii="Arial" w:hAnsi="Arial"/>
          <w:noProof w:val="0"/>
          <w:color w:val="000000" w:themeColor="text1"/>
          <w:sz w:val="20"/>
          <w:rtl/>
        </w:rPr>
        <w:t xml:space="preserve"> </w:t>
      </w:r>
      <w:r w:rsidRPr="00A9246D">
        <w:rPr>
          <w:rFonts w:ascii="Arial" w:hAnsi="Arial" w:hint="eastAsia"/>
          <w:noProof w:val="0"/>
          <w:color w:val="000000" w:themeColor="text1"/>
          <w:sz w:val="20"/>
          <w:rtl/>
        </w:rPr>
        <w:t>السرير</w:t>
      </w:r>
      <w:r w:rsidRPr="00A9246D">
        <w:rPr>
          <w:rFonts w:ascii="Arial" w:hAnsi="Arial"/>
          <w:noProof w:val="0"/>
          <w:color w:val="000000" w:themeColor="text1"/>
          <w:sz w:val="20"/>
          <w:rtl/>
        </w:rPr>
        <w:t xml:space="preserve"> المتواجد في غرفة </w:t>
      </w:r>
      <w:r w:rsidRPr="00A9246D">
        <w:rPr>
          <w:rFonts w:ascii="Arial" w:hAnsi="Arial" w:hint="cs"/>
          <w:noProof w:val="0"/>
          <w:color w:val="000000" w:themeColor="text1"/>
          <w:sz w:val="20"/>
          <w:rtl/>
        </w:rPr>
        <w:t>أو</w:t>
      </w:r>
      <w:r w:rsidRPr="00A9246D">
        <w:rPr>
          <w:rFonts w:ascii="Arial" w:hAnsi="Arial"/>
          <w:noProof w:val="0"/>
          <w:color w:val="000000" w:themeColor="text1"/>
          <w:sz w:val="20"/>
          <w:rtl/>
        </w:rPr>
        <w:t xml:space="preserve"> ردهات المستشفى والذي يشغل من قبل المرضى لمدة 24 </w:t>
      </w:r>
      <w:r w:rsidRPr="00A9246D">
        <w:rPr>
          <w:rFonts w:ascii="Arial" w:hAnsi="Arial" w:hint="eastAsia"/>
          <w:noProof w:val="0"/>
          <w:color w:val="000000" w:themeColor="text1"/>
          <w:sz w:val="20"/>
          <w:rtl/>
        </w:rPr>
        <w:t>ساعة</w:t>
      </w:r>
      <w:r w:rsidRPr="00A9246D">
        <w:rPr>
          <w:rFonts w:ascii="Arial" w:hAnsi="Arial"/>
          <w:noProof w:val="0"/>
          <w:color w:val="000000" w:themeColor="text1"/>
          <w:sz w:val="20"/>
          <w:rtl/>
        </w:rPr>
        <w:t xml:space="preserve"> متواصلة على </w:t>
      </w:r>
      <w:r w:rsidRPr="00A9246D">
        <w:rPr>
          <w:rFonts w:ascii="Arial" w:hAnsi="Arial" w:hint="cs"/>
          <w:noProof w:val="0"/>
          <w:color w:val="000000" w:themeColor="text1"/>
          <w:sz w:val="20"/>
          <w:rtl/>
        </w:rPr>
        <w:t>الأقل</w:t>
      </w:r>
      <w:r w:rsidRPr="00A9246D">
        <w:rPr>
          <w:rFonts w:ascii="Arial" w:hAnsi="Arial"/>
          <w:noProof w:val="0"/>
          <w:color w:val="000000" w:themeColor="text1"/>
          <w:sz w:val="20"/>
          <w:rtl/>
        </w:rPr>
        <w:t xml:space="preserve"> لتقديم الرعاية الطبية</w:t>
      </w:r>
      <w:r w:rsidR="000B7C6D" w:rsidRPr="00A53442">
        <w:rPr>
          <w:rFonts w:ascii="Arial" w:hAnsi="Arial" w:hint="cs"/>
          <w:noProof w:val="0"/>
          <w:color w:val="000000" w:themeColor="text1"/>
          <w:sz w:val="20"/>
          <w:rtl/>
        </w:rPr>
        <w:t>.</w:t>
      </w:r>
    </w:p>
    <w:p w:rsidR="00EA7C01" w:rsidRPr="00A53442" w:rsidRDefault="00EA7C01" w:rsidP="00B7191C">
      <w:pPr>
        <w:jc w:val="both"/>
        <w:rPr>
          <w:rFonts w:ascii="Arial" w:hAnsi="Arial"/>
          <w:noProof w:val="0"/>
          <w:color w:val="000000" w:themeColor="text1"/>
          <w:sz w:val="20"/>
          <w:rtl/>
        </w:rPr>
      </w:pPr>
    </w:p>
    <w:p w:rsidR="00213141" w:rsidRPr="00213141" w:rsidRDefault="00213141" w:rsidP="00B7191C">
      <w:pPr>
        <w:jc w:val="lowKashida"/>
        <w:rPr>
          <w:rFonts w:ascii="Arial" w:hAnsi="Arial"/>
          <w:b/>
          <w:bCs/>
          <w:noProof w:val="0"/>
          <w:color w:val="000000" w:themeColor="text1"/>
          <w:sz w:val="20"/>
        </w:rPr>
      </w:pPr>
      <w:r w:rsidRPr="00213141">
        <w:rPr>
          <w:rFonts w:ascii="Arial" w:hAnsi="Arial" w:hint="eastAsia"/>
          <w:b/>
          <w:bCs/>
          <w:noProof w:val="0"/>
          <w:color w:val="000000" w:themeColor="text1"/>
          <w:sz w:val="20"/>
          <w:rtl/>
        </w:rPr>
        <w:t>السيارة</w:t>
      </w:r>
      <w:r w:rsidRPr="00213141">
        <w:rPr>
          <w:rFonts w:ascii="Arial" w:hAnsi="Arial"/>
          <w:b/>
          <w:bCs/>
          <w:noProof w:val="0"/>
          <w:color w:val="000000" w:themeColor="text1"/>
          <w:sz w:val="20"/>
          <w:rtl/>
        </w:rPr>
        <w:t xml:space="preserve"> الخاصة</w:t>
      </w:r>
      <w:r>
        <w:rPr>
          <w:rFonts w:ascii="Arial" w:hAnsi="Arial" w:hint="cs"/>
          <w:b/>
          <w:bCs/>
          <w:noProof w:val="0"/>
          <w:color w:val="000000" w:themeColor="text1"/>
          <w:sz w:val="20"/>
          <w:rtl/>
        </w:rPr>
        <w:t>:</w:t>
      </w:r>
    </w:p>
    <w:p w:rsidR="00593E27" w:rsidRDefault="00213141" w:rsidP="00B7191C">
      <w:pPr>
        <w:jc w:val="both"/>
        <w:rPr>
          <w:rFonts w:ascii="Arial" w:hAnsi="Arial"/>
          <w:noProof w:val="0"/>
          <w:color w:val="000000" w:themeColor="text1"/>
          <w:sz w:val="20"/>
          <w:rtl/>
        </w:rPr>
      </w:pPr>
      <w:r w:rsidRPr="00213141">
        <w:rPr>
          <w:rFonts w:ascii="Arial" w:hAnsi="Arial" w:hint="eastAsia"/>
          <w:noProof w:val="0"/>
          <w:color w:val="000000" w:themeColor="text1"/>
          <w:sz w:val="20"/>
          <w:rtl/>
        </w:rPr>
        <w:t>هي</w:t>
      </w:r>
      <w:r w:rsidRPr="00213141">
        <w:rPr>
          <w:rFonts w:ascii="Arial" w:hAnsi="Arial"/>
          <w:noProof w:val="0"/>
          <w:color w:val="000000" w:themeColor="text1"/>
          <w:sz w:val="20"/>
          <w:rtl/>
        </w:rPr>
        <w:t xml:space="preserve"> كل </w:t>
      </w:r>
      <w:r w:rsidRPr="00213141">
        <w:rPr>
          <w:rFonts w:ascii="Arial" w:hAnsi="Arial" w:hint="eastAsia"/>
          <w:noProof w:val="0"/>
          <w:color w:val="000000" w:themeColor="text1"/>
          <w:sz w:val="20"/>
          <w:rtl/>
        </w:rPr>
        <w:t>مركبة</w:t>
      </w:r>
      <w:r w:rsidRPr="00213141">
        <w:rPr>
          <w:rFonts w:ascii="Arial" w:hAnsi="Arial"/>
          <w:noProof w:val="0"/>
          <w:color w:val="000000" w:themeColor="text1"/>
          <w:sz w:val="20"/>
          <w:rtl/>
        </w:rPr>
        <w:t xml:space="preserve"> آلية تستعمل لنقل الركاب (دون اجر) ولا تزيـد حمولتها عن 9 ركاب (بما في </w:t>
      </w:r>
      <w:r w:rsidRPr="00213141">
        <w:rPr>
          <w:rFonts w:ascii="Arial" w:hAnsi="Arial" w:hint="eastAsia"/>
          <w:noProof w:val="0"/>
          <w:color w:val="000000" w:themeColor="text1"/>
          <w:sz w:val="20"/>
          <w:rtl/>
        </w:rPr>
        <w:t>ذلك</w:t>
      </w:r>
      <w:r w:rsidRPr="00213141">
        <w:rPr>
          <w:rFonts w:ascii="Arial" w:hAnsi="Arial"/>
          <w:noProof w:val="0"/>
          <w:color w:val="000000" w:themeColor="text1"/>
          <w:sz w:val="20"/>
          <w:rtl/>
        </w:rPr>
        <w:t xml:space="preserve"> السائق)، وموصوفة في رخصتها كمركبة خاصة، ولا يشمل هذا النوع الدراجات </w:t>
      </w:r>
      <w:r w:rsidRPr="00213141">
        <w:rPr>
          <w:rFonts w:ascii="Arial" w:hAnsi="Arial" w:hint="eastAsia"/>
          <w:noProof w:val="0"/>
          <w:color w:val="000000" w:themeColor="text1"/>
          <w:sz w:val="20"/>
          <w:rtl/>
        </w:rPr>
        <w:t>النارية</w:t>
      </w:r>
      <w:r w:rsidRPr="00213141">
        <w:rPr>
          <w:rFonts w:ascii="Arial" w:hAnsi="Arial"/>
          <w:noProof w:val="0"/>
          <w:color w:val="000000" w:themeColor="text1"/>
          <w:sz w:val="20"/>
          <w:rtl/>
        </w:rPr>
        <w:t>.</w:t>
      </w:r>
    </w:p>
    <w:p w:rsidR="005433A9" w:rsidRDefault="005433A9" w:rsidP="00B7191C">
      <w:pPr>
        <w:jc w:val="both"/>
        <w:rPr>
          <w:rFonts w:ascii="Arial" w:hAnsi="Arial"/>
          <w:noProof w:val="0"/>
          <w:color w:val="000000" w:themeColor="text1"/>
          <w:sz w:val="20"/>
          <w:rtl/>
        </w:rPr>
      </w:pPr>
    </w:p>
    <w:p w:rsidR="00A7727B" w:rsidRDefault="00A7727B" w:rsidP="00B7191C">
      <w:pPr>
        <w:jc w:val="lowKashida"/>
        <w:rPr>
          <w:rFonts w:ascii="Arial" w:hAnsi="Arial"/>
          <w:b/>
          <w:bCs/>
          <w:noProof w:val="0"/>
          <w:color w:val="000000" w:themeColor="text1"/>
          <w:sz w:val="20"/>
          <w:rtl/>
        </w:rPr>
      </w:pPr>
      <w:r w:rsidRPr="00A7727B">
        <w:rPr>
          <w:rFonts w:ascii="Arial" w:hAnsi="Arial" w:hint="eastAsia"/>
          <w:b/>
          <w:bCs/>
          <w:noProof w:val="0"/>
          <w:color w:val="000000" w:themeColor="text1"/>
          <w:sz w:val="20"/>
          <w:rtl/>
        </w:rPr>
        <w:t>السور</w:t>
      </w:r>
      <w:r w:rsidRPr="00A7727B">
        <w:rPr>
          <w:rFonts w:ascii="Arial" w:hAnsi="Arial" w:hint="cs"/>
          <w:b/>
          <w:bCs/>
          <w:noProof w:val="0"/>
          <w:color w:val="000000" w:themeColor="text1"/>
          <w:sz w:val="20"/>
          <w:rtl/>
        </w:rPr>
        <w:t>:</w:t>
      </w:r>
    </w:p>
    <w:p w:rsidR="00A7727B" w:rsidRPr="00A7727B" w:rsidRDefault="00A7727B" w:rsidP="00B7191C">
      <w:pPr>
        <w:jc w:val="both"/>
        <w:rPr>
          <w:rFonts w:ascii="Arial" w:hAnsi="Arial"/>
          <w:noProof w:val="0"/>
          <w:color w:val="000000" w:themeColor="text1"/>
          <w:sz w:val="20"/>
          <w:rtl/>
        </w:rPr>
      </w:pPr>
      <w:r w:rsidRPr="00A7727B">
        <w:rPr>
          <w:rFonts w:ascii="Arial" w:hAnsi="Arial"/>
          <w:noProof w:val="0"/>
          <w:color w:val="000000" w:themeColor="text1"/>
          <w:sz w:val="20"/>
          <w:rtl/>
        </w:rPr>
        <w:t xml:space="preserve">لقد اعتبرت الأسوار كحالة خاصة، وذلك عندما يتم ترخيص السور بشكل منفصل، </w:t>
      </w:r>
      <w:r w:rsidRPr="00A7727B">
        <w:rPr>
          <w:rFonts w:ascii="Arial" w:hAnsi="Arial" w:hint="eastAsia"/>
          <w:noProof w:val="0"/>
          <w:color w:val="000000" w:themeColor="text1"/>
          <w:sz w:val="20"/>
          <w:rtl/>
        </w:rPr>
        <w:t>نظراً</w:t>
      </w:r>
      <w:r w:rsidRPr="00A7727B">
        <w:rPr>
          <w:rFonts w:ascii="Arial" w:hAnsi="Arial"/>
          <w:noProof w:val="0"/>
          <w:color w:val="000000" w:themeColor="text1"/>
          <w:sz w:val="20"/>
          <w:rtl/>
        </w:rPr>
        <w:t xml:space="preserve"> لاختلاف خصائص السور (فهو يرخص مثلا بالمتر الطولي وليس بالمتر </w:t>
      </w:r>
      <w:r w:rsidRPr="00A7727B">
        <w:rPr>
          <w:rFonts w:ascii="Arial" w:hAnsi="Arial" w:hint="eastAsia"/>
          <w:noProof w:val="0"/>
          <w:color w:val="000000" w:themeColor="text1"/>
          <w:sz w:val="20"/>
          <w:rtl/>
        </w:rPr>
        <w:t>المربع</w:t>
      </w:r>
      <w:r w:rsidRPr="00A7727B">
        <w:rPr>
          <w:rFonts w:ascii="Arial" w:hAnsi="Arial"/>
          <w:noProof w:val="0"/>
          <w:color w:val="000000" w:themeColor="text1"/>
          <w:sz w:val="20"/>
          <w:rtl/>
        </w:rPr>
        <w:t xml:space="preserve">).  </w:t>
      </w:r>
      <w:r w:rsidRPr="00A7727B">
        <w:rPr>
          <w:rFonts w:ascii="Arial" w:hAnsi="Arial" w:hint="eastAsia"/>
          <w:noProof w:val="0"/>
          <w:color w:val="000000" w:themeColor="text1"/>
          <w:sz w:val="20"/>
          <w:rtl/>
        </w:rPr>
        <w:t>أما</w:t>
      </w:r>
      <w:r w:rsidRPr="00A7727B">
        <w:rPr>
          <w:rFonts w:ascii="Arial" w:hAnsi="Arial"/>
          <w:noProof w:val="0"/>
          <w:color w:val="000000" w:themeColor="text1"/>
          <w:sz w:val="20"/>
          <w:rtl/>
        </w:rPr>
        <w:t xml:space="preserve"> إذا كان السور المرخص </w:t>
      </w:r>
      <w:r w:rsidRPr="00A7727B">
        <w:rPr>
          <w:rFonts w:ascii="Arial" w:hAnsi="Arial" w:hint="eastAsia"/>
          <w:noProof w:val="0"/>
          <w:color w:val="000000" w:themeColor="text1"/>
          <w:sz w:val="20"/>
          <w:rtl/>
        </w:rPr>
        <w:t>مصاحباً</w:t>
      </w:r>
      <w:r w:rsidRPr="00A7727B">
        <w:rPr>
          <w:rFonts w:ascii="Arial" w:hAnsi="Arial"/>
          <w:noProof w:val="0"/>
          <w:color w:val="000000" w:themeColor="text1"/>
          <w:sz w:val="20"/>
          <w:rtl/>
        </w:rPr>
        <w:t xml:space="preserve"> لترخيص المبنى فلا يذكر في هذه الحالة.</w:t>
      </w:r>
    </w:p>
    <w:p w:rsidR="00CB3651" w:rsidRDefault="00CB3651" w:rsidP="00B7191C">
      <w:pPr>
        <w:jc w:val="lowKashida"/>
        <w:rPr>
          <w:rFonts w:ascii="Arial" w:hAnsi="Arial"/>
          <w:b/>
          <w:bCs/>
          <w:noProof w:val="0"/>
          <w:color w:val="000000" w:themeColor="text1"/>
          <w:sz w:val="8"/>
          <w:szCs w:val="8"/>
          <w:rtl/>
        </w:rPr>
      </w:pPr>
    </w:p>
    <w:p w:rsidR="00631BE0" w:rsidRDefault="00631BE0" w:rsidP="00B7191C">
      <w:pPr>
        <w:bidi w:val="0"/>
        <w:rPr>
          <w:rFonts w:ascii="Arial" w:hAnsi="Arial"/>
          <w:b/>
          <w:bCs/>
          <w:noProof w:val="0"/>
          <w:color w:val="000000" w:themeColor="text1"/>
          <w:sz w:val="32"/>
          <w:szCs w:val="32"/>
          <w:rtl/>
        </w:rPr>
      </w:pPr>
      <w:r>
        <w:rPr>
          <w:rFonts w:ascii="Arial" w:hAnsi="Arial"/>
          <w:b/>
          <w:bCs/>
          <w:noProof w:val="0"/>
          <w:color w:val="000000" w:themeColor="text1"/>
          <w:sz w:val="32"/>
          <w:szCs w:val="32"/>
          <w:rtl/>
        </w:rPr>
        <w:br w:type="page"/>
      </w: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lastRenderedPageBreak/>
        <w:t>ش</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شبكة صرف صحي</w:t>
      </w:r>
      <w:r w:rsidR="00304611" w:rsidRPr="00A53442">
        <w:rPr>
          <w:rFonts w:ascii="Arial" w:hAnsi="Arial" w:hint="cs"/>
          <w:b/>
          <w:bCs/>
          <w:noProof w:val="0"/>
          <w:color w:val="000000" w:themeColor="text1"/>
          <w:sz w:val="20"/>
          <w:rtl/>
        </w:rPr>
        <w:t>:</w:t>
      </w:r>
    </w:p>
    <w:p w:rsidR="00304611"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6E7CBF" w:rsidRPr="00A53442" w:rsidRDefault="006E7CBF" w:rsidP="00B7191C">
      <w:pPr>
        <w:jc w:val="lowKashida"/>
        <w:rPr>
          <w:rFonts w:ascii="Arial" w:hAnsi="Arial"/>
          <w:noProof w:val="0"/>
          <w:color w:val="000000" w:themeColor="text1"/>
          <w:sz w:val="20"/>
        </w:rPr>
      </w:pPr>
      <w:r w:rsidRPr="00A53442">
        <w:rPr>
          <w:rFonts w:ascii="Arial" w:hAnsi="Arial" w:hint="cs"/>
          <w:noProof w:val="0"/>
          <w:color w:val="000000" w:themeColor="text1"/>
          <w:sz w:val="20"/>
          <w:rtl/>
        </w:rPr>
        <w:t xml:space="preserve"> </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شبكة مياه عامة</w:t>
      </w:r>
      <w:r w:rsidR="00304611" w:rsidRPr="00A53442">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شبكه من الأنابيب الرئيسية والفرعية تنتشر في التجمع السكاني لغرض توزيع وتوصيل المياه الصالحة للشرب الى التجمع.</w:t>
      </w:r>
    </w:p>
    <w:p w:rsidR="00304611" w:rsidRPr="00A53442" w:rsidRDefault="00304611" w:rsidP="00B7191C">
      <w:pPr>
        <w:jc w:val="lowKashida"/>
        <w:rPr>
          <w:rFonts w:ascii="Arial" w:hAnsi="Arial"/>
          <w:noProof w:val="0"/>
          <w:color w:val="000000" w:themeColor="text1"/>
          <w:sz w:val="20"/>
        </w:rPr>
      </w:pPr>
    </w:p>
    <w:p w:rsidR="000B7C6D" w:rsidRPr="00A53442" w:rsidRDefault="000B7C6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 xml:space="preserve">الشقة: </w:t>
      </w:r>
    </w:p>
    <w:p w:rsidR="000B7C6D" w:rsidRDefault="000B7C6D" w:rsidP="00B7191C">
      <w:pPr>
        <w:jc w:val="both"/>
        <w:rPr>
          <w:rFonts w:ascii="Arial" w:hAnsi="Arial" w:hint="cs"/>
          <w:noProof w:val="0"/>
          <w:color w:val="000000" w:themeColor="text1"/>
          <w:sz w:val="20"/>
          <w:rtl/>
        </w:rPr>
      </w:pPr>
      <w:r w:rsidRPr="00A53442">
        <w:rPr>
          <w:rFonts w:ascii="Arial" w:hAnsi="Arial" w:hint="cs"/>
          <w:noProof w:val="0"/>
          <w:color w:val="000000" w:themeColor="text1"/>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B7191C" w:rsidRPr="00A53442" w:rsidRDefault="00B7191C" w:rsidP="00B7191C">
      <w:pPr>
        <w:jc w:val="both"/>
        <w:rPr>
          <w:rFonts w:ascii="Arial" w:hAnsi="Arial"/>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ص</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صاحب عمل</w:t>
      </w:r>
      <w:r w:rsidR="00304611" w:rsidRPr="00A53442">
        <w:rPr>
          <w:rFonts w:ascii="Arial" w:hAnsi="Arial" w:hint="cs"/>
          <w:b/>
          <w:bCs/>
          <w:noProof w:val="0"/>
          <w:color w:val="000000" w:themeColor="text1"/>
          <w:sz w:val="20"/>
          <w:rtl/>
        </w:rPr>
        <w:t>:</w:t>
      </w:r>
    </w:p>
    <w:p w:rsidR="0032287B" w:rsidRDefault="0032287B" w:rsidP="00B7191C">
      <w:pPr>
        <w:jc w:val="both"/>
        <w:rPr>
          <w:rFonts w:ascii="Arial" w:hAnsi="Arial"/>
          <w:noProof w:val="0"/>
          <w:color w:val="000000" w:themeColor="text1"/>
          <w:sz w:val="20"/>
          <w:rtl/>
        </w:rPr>
      </w:pPr>
      <w:r w:rsidRPr="00A53442">
        <w:rPr>
          <w:rFonts w:ascii="Arial" w:hAnsi="Arial" w:hint="eastAsia"/>
          <w:noProof w:val="0"/>
          <w:color w:val="000000" w:themeColor="text1"/>
          <w:sz w:val="20"/>
          <w:rtl/>
        </w:rPr>
        <w:t>هو الفرد الذي يعمل في منشأة يملكها أو يملك جزءا</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 xml:space="preserve">منها (شريك) ويعمل تحت إشرافه أو لحسابه مستخدم واحد على الأقل بأجر. </w:t>
      </w:r>
      <w:r w:rsidRPr="00A53442">
        <w:rPr>
          <w:rFonts w:ascii="Arial" w:hAnsi="Arial" w:hint="cs"/>
          <w:noProof w:val="0"/>
          <w:color w:val="000000" w:themeColor="text1"/>
          <w:sz w:val="20"/>
          <w:rtl/>
        </w:rPr>
        <w:t xml:space="preserve"> </w:t>
      </w:r>
      <w:r w:rsidRPr="00A53442">
        <w:rPr>
          <w:rFonts w:ascii="Arial" w:hAnsi="Arial" w:hint="eastAsia"/>
          <w:noProof w:val="0"/>
          <w:color w:val="000000" w:themeColor="text1"/>
          <w:sz w:val="20"/>
          <w:rtl/>
        </w:rPr>
        <w:t>ويشمل ذلك</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أصحاب العمل الذين يديرون مشاريع أو مقاولات خارج المنشآت بشرط أن يعمل تحت</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إشرافهم أو لحسابهم مستخدم واحد على الأقل بأجر ولا يعتبر حملة الأسهم في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الشركات المساهمة أصحاب عمل حتى ولو عملوا فيها.</w:t>
      </w:r>
    </w:p>
    <w:p w:rsidR="00221BC8" w:rsidRPr="00A53442" w:rsidRDefault="00221BC8" w:rsidP="00B7191C">
      <w:pPr>
        <w:jc w:val="both"/>
        <w:rPr>
          <w:rFonts w:ascii="Arial" w:hAnsi="Arial"/>
          <w:noProof w:val="0"/>
          <w:color w:val="000000" w:themeColor="text1"/>
          <w:sz w:val="20"/>
          <w:rtl/>
        </w:rPr>
      </w:pPr>
    </w:p>
    <w:p w:rsidR="003A01E5" w:rsidRPr="00A53442" w:rsidRDefault="003A01E5"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الصادرات:</w:t>
      </w:r>
    </w:p>
    <w:p w:rsidR="003A01E5" w:rsidRDefault="003A01E5"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هو إجمالي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السلع</w:t>
      </w:r>
      <w:r w:rsidRPr="00A53442">
        <w:rPr>
          <w:rFonts w:ascii="Arial" w:hAnsi="Arial"/>
          <w:noProof w:val="0"/>
          <w:color w:val="000000" w:themeColor="text1"/>
          <w:sz w:val="20"/>
          <w:rtl/>
        </w:rPr>
        <w:t xml:space="preserve"> والخدمات التي يتم تصديرها </w:t>
      </w:r>
      <w:r w:rsidRPr="00A53442">
        <w:rPr>
          <w:rFonts w:ascii="Arial" w:hAnsi="Arial" w:hint="cs"/>
          <w:noProof w:val="0"/>
          <w:color w:val="000000" w:themeColor="text1"/>
          <w:sz w:val="20"/>
          <w:rtl/>
        </w:rPr>
        <w:t xml:space="preserve">أو إعادة تصديرها </w:t>
      </w:r>
      <w:r w:rsidRPr="00A53442">
        <w:rPr>
          <w:rFonts w:ascii="Arial" w:hAnsi="Arial"/>
          <w:noProof w:val="0"/>
          <w:color w:val="000000" w:themeColor="text1"/>
          <w:sz w:val="20"/>
          <w:rtl/>
        </w:rPr>
        <w:t xml:space="preserve">خارج البلاد، ويتم نقل ملكيتها إلى اقتصاد آخر </w:t>
      </w:r>
      <w:r w:rsidRPr="00A53442">
        <w:rPr>
          <w:rFonts w:ascii="Arial" w:hAnsi="Arial" w:hint="eastAsia"/>
          <w:noProof w:val="0"/>
          <w:color w:val="000000" w:themeColor="text1"/>
          <w:sz w:val="20"/>
          <w:rtl/>
        </w:rPr>
        <w:t>من</w:t>
      </w:r>
      <w:r w:rsidRPr="00A53442">
        <w:rPr>
          <w:rFonts w:ascii="Arial" w:hAnsi="Arial"/>
          <w:noProof w:val="0"/>
          <w:color w:val="000000" w:themeColor="text1"/>
          <w:sz w:val="20"/>
          <w:rtl/>
        </w:rPr>
        <w:t xml:space="preserve"> العالم، أو إلى المناطق الجمركية الحرة، وتشمل الصادرات وطنية المنشأ والمعاد </w:t>
      </w:r>
      <w:r w:rsidRPr="00A53442">
        <w:rPr>
          <w:rFonts w:ascii="Arial" w:hAnsi="Arial" w:hint="eastAsia"/>
          <w:noProof w:val="0"/>
          <w:color w:val="000000" w:themeColor="text1"/>
          <w:sz w:val="20"/>
          <w:rtl/>
        </w:rPr>
        <w:t>تصديرها</w:t>
      </w:r>
      <w:r w:rsidRPr="00A53442">
        <w:rPr>
          <w:rFonts w:ascii="Arial" w:hAnsi="Arial"/>
          <w:noProof w:val="0"/>
          <w:color w:val="000000" w:themeColor="text1"/>
          <w:sz w:val="20"/>
          <w:rtl/>
        </w:rPr>
        <w:t xml:space="preserve"> من السلع والخدمات وتعتمد كل خصم من الاقتصاد الوطني نتيجة للتعاملات مع </w:t>
      </w:r>
      <w:r w:rsidRPr="00A53442">
        <w:rPr>
          <w:rFonts w:ascii="Arial" w:hAnsi="Arial" w:hint="cs"/>
          <w:noProof w:val="0"/>
          <w:color w:val="000000" w:themeColor="text1"/>
          <w:sz w:val="20"/>
          <w:rtl/>
        </w:rPr>
        <w:t>الاقتصاديا</w:t>
      </w:r>
      <w:r w:rsidRPr="00A53442">
        <w:rPr>
          <w:rFonts w:ascii="Arial" w:hAnsi="Arial"/>
          <w:noProof w:val="0"/>
          <w:color w:val="000000" w:themeColor="text1"/>
          <w:sz w:val="20"/>
          <w:rtl/>
        </w:rPr>
        <w:t xml:space="preserve">ت </w:t>
      </w:r>
      <w:r w:rsidRPr="00A53442">
        <w:rPr>
          <w:rFonts w:ascii="Arial" w:hAnsi="Arial" w:hint="cs"/>
          <w:noProof w:val="0"/>
          <w:color w:val="000000" w:themeColor="text1"/>
          <w:sz w:val="20"/>
          <w:rtl/>
        </w:rPr>
        <w:t>الأخرى</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أو</w:t>
      </w:r>
      <w:r w:rsidRPr="00A53442">
        <w:rPr>
          <w:rFonts w:ascii="Arial" w:hAnsi="Arial"/>
          <w:noProof w:val="0"/>
          <w:color w:val="000000" w:themeColor="text1"/>
          <w:sz w:val="20"/>
          <w:rtl/>
        </w:rPr>
        <w:t xml:space="preserve"> الاقتصاد غير المقيم.</w:t>
      </w:r>
    </w:p>
    <w:p w:rsidR="00642214" w:rsidRPr="00A53442" w:rsidRDefault="00642214" w:rsidP="00B7191C">
      <w:pPr>
        <w:jc w:val="both"/>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الصحة</w:t>
      </w:r>
      <w:r w:rsidR="00304611" w:rsidRPr="00A53442">
        <w:rPr>
          <w:rFonts w:ascii="Arial" w:hAnsi="Arial" w:hint="cs"/>
          <w:b/>
          <w:bCs/>
          <w:noProof w:val="0"/>
          <w:color w:val="000000" w:themeColor="text1"/>
          <w:sz w:val="20"/>
          <w:rtl/>
        </w:rPr>
        <w:t>:</w:t>
      </w:r>
    </w:p>
    <w:p w:rsidR="0032287B" w:rsidRPr="00A53442" w:rsidRDefault="0032287B" w:rsidP="00B7191C">
      <w:pPr>
        <w:jc w:val="lowKashida"/>
        <w:rPr>
          <w:rFonts w:ascii="Arial" w:hAnsi="Arial"/>
          <w:noProof w:val="0"/>
          <w:color w:val="000000" w:themeColor="text1"/>
          <w:sz w:val="20"/>
          <w:rtl/>
        </w:rPr>
      </w:pPr>
      <w:r w:rsidRPr="00A53442">
        <w:rPr>
          <w:rFonts w:ascii="Arial" w:hAnsi="Arial" w:hint="cs"/>
          <w:noProof w:val="0"/>
          <w:color w:val="000000" w:themeColor="text1"/>
          <w:sz w:val="20"/>
          <w:rtl/>
        </w:rPr>
        <w:t>هي حالة رفاه كامل من الناحية الجسدية والنفسية والاجتماعية وليس فقط الخلو من المرض أو الإعاقة.</w:t>
      </w:r>
    </w:p>
    <w:p w:rsidR="004E668D" w:rsidRPr="00A53442" w:rsidRDefault="004E668D" w:rsidP="00B7191C">
      <w:pPr>
        <w:jc w:val="lowKashida"/>
        <w:rPr>
          <w:rFonts w:ascii="Arial" w:hAnsi="Arial"/>
          <w:noProof w:val="0"/>
          <w:color w:val="000000" w:themeColor="text1"/>
          <w:sz w:val="20"/>
          <w:rtl/>
        </w:rPr>
      </w:pPr>
    </w:p>
    <w:p w:rsidR="00631BE0" w:rsidRDefault="00631BE0" w:rsidP="00B7191C">
      <w:pPr>
        <w:bidi w:val="0"/>
        <w:rPr>
          <w:rFonts w:ascii="Arial" w:hAnsi="Arial"/>
          <w:b/>
          <w:bCs/>
          <w:noProof w:val="0"/>
          <w:color w:val="000000" w:themeColor="text1"/>
          <w:sz w:val="32"/>
          <w:szCs w:val="32"/>
          <w:rtl/>
        </w:rPr>
      </w:pPr>
      <w:r>
        <w:rPr>
          <w:rFonts w:ascii="Arial" w:hAnsi="Arial"/>
          <w:b/>
          <w:bCs/>
          <w:noProof w:val="0"/>
          <w:color w:val="000000" w:themeColor="text1"/>
          <w:sz w:val="32"/>
          <w:szCs w:val="32"/>
          <w:rtl/>
        </w:rPr>
        <w:br w:type="page"/>
      </w: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lastRenderedPageBreak/>
        <w:t>ط</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الطاقة الكهربائية</w:t>
      </w:r>
      <w:r w:rsidR="008E0133" w:rsidRPr="00A53442">
        <w:rPr>
          <w:rFonts w:ascii="Arial" w:hAnsi="Arial" w:hint="cs"/>
          <w:b/>
          <w:bCs/>
          <w:noProof w:val="0"/>
          <w:color w:val="000000" w:themeColor="text1"/>
          <w:sz w:val="20"/>
          <w:rtl/>
        </w:rPr>
        <w:t>:</w:t>
      </w:r>
    </w:p>
    <w:p w:rsidR="0010404C" w:rsidRPr="000D5D1A" w:rsidRDefault="0010404C" w:rsidP="00B7191C">
      <w:pPr>
        <w:jc w:val="lowKashida"/>
        <w:rPr>
          <w:rFonts w:ascii="Arial" w:hAnsi="Arial"/>
          <w:noProof w:val="0"/>
          <w:color w:val="000000" w:themeColor="text1"/>
          <w:sz w:val="20"/>
          <w:rtl/>
        </w:rPr>
      </w:pPr>
      <w:r w:rsidRPr="000D5D1A">
        <w:rPr>
          <w:rFonts w:ascii="Arial" w:hAnsi="Arial" w:hint="cs"/>
          <w:noProof w:val="0"/>
          <w:color w:val="000000" w:themeColor="text1"/>
          <w:sz w:val="20"/>
          <w:rtl/>
        </w:rPr>
        <w:t xml:space="preserve">مصطلح يشير إلى </w:t>
      </w:r>
      <w:r w:rsidRPr="000D5D1A">
        <w:rPr>
          <w:rFonts w:ascii="Arial" w:hAnsi="Arial" w:hint="eastAsia"/>
          <w:noProof w:val="0"/>
          <w:color w:val="000000" w:themeColor="text1"/>
          <w:sz w:val="20"/>
          <w:rtl/>
        </w:rPr>
        <w:t>الشغل</w:t>
      </w:r>
      <w:r w:rsidRPr="000D5D1A">
        <w:rPr>
          <w:rFonts w:ascii="Arial" w:hAnsi="Arial"/>
          <w:noProof w:val="0"/>
          <w:color w:val="000000" w:themeColor="text1"/>
          <w:sz w:val="20"/>
          <w:rtl/>
        </w:rPr>
        <w:t xml:space="preserve"> المبذول لتحريك شحنة كهربائية في موصل.  </w:t>
      </w:r>
      <w:r w:rsidRPr="000D5D1A">
        <w:rPr>
          <w:rFonts w:ascii="Arial" w:hAnsi="Arial" w:hint="eastAsia"/>
          <w:noProof w:val="0"/>
          <w:color w:val="000000" w:themeColor="text1"/>
          <w:sz w:val="20"/>
          <w:rtl/>
        </w:rPr>
        <w:t>ووحدة</w:t>
      </w:r>
      <w:r w:rsidRPr="000D5D1A">
        <w:rPr>
          <w:rFonts w:ascii="Arial" w:hAnsi="Arial"/>
          <w:noProof w:val="0"/>
          <w:color w:val="000000" w:themeColor="text1"/>
          <w:sz w:val="20"/>
          <w:rtl/>
        </w:rPr>
        <w:t xml:space="preserve"> قياس </w:t>
      </w:r>
      <w:r w:rsidRPr="000D5D1A">
        <w:rPr>
          <w:rFonts w:ascii="Arial" w:hAnsi="Arial" w:hint="eastAsia"/>
          <w:noProof w:val="0"/>
          <w:color w:val="000000" w:themeColor="text1"/>
          <w:sz w:val="20"/>
          <w:rtl/>
        </w:rPr>
        <w:t>الطاقة</w:t>
      </w:r>
      <w:r w:rsidRPr="000D5D1A">
        <w:rPr>
          <w:rFonts w:ascii="Arial" w:hAnsi="Arial"/>
          <w:noProof w:val="0"/>
          <w:color w:val="000000" w:themeColor="text1"/>
          <w:sz w:val="20"/>
          <w:rtl/>
        </w:rPr>
        <w:t xml:space="preserve"> الكهربائية المستنفذة هي </w:t>
      </w:r>
      <w:proofErr w:type="spellStart"/>
      <w:r w:rsidRPr="000D5D1A">
        <w:rPr>
          <w:rFonts w:ascii="Arial" w:hAnsi="Arial"/>
          <w:noProof w:val="0"/>
          <w:color w:val="000000" w:themeColor="text1"/>
          <w:sz w:val="20"/>
          <w:rtl/>
        </w:rPr>
        <w:t>الكيلوواط</w:t>
      </w:r>
      <w:proofErr w:type="spellEnd"/>
      <w:r w:rsidRPr="000D5D1A">
        <w:rPr>
          <w:rFonts w:ascii="Arial" w:hAnsi="Arial"/>
          <w:noProof w:val="0"/>
          <w:color w:val="000000" w:themeColor="text1"/>
          <w:sz w:val="20"/>
          <w:rtl/>
        </w:rPr>
        <w:t xml:space="preserve"> ساعة.</w:t>
      </w:r>
    </w:p>
    <w:p w:rsidR="006E7CBF" w:rsidRDefault="0010404C" w:rsidP="00B7191C">
      <w:pPr>
        <w:jc w:val="lowKashida"/>
        <w:rPr>
          <w:rFonts w:ascii="Arial" w:hAnsi="Arial"/>
          <w:noProof w:val="0"/>
          <w:color w:val="000000" w:themeColor="text1"/>
          <w:sz w:val="20"/>
          <w:rtl/>
        </w:rPr>
      </w:pPr>
      <w:r w:rsidRPr="000D5D1A">
        <w:rPr>
          <w:rFonts w:ascii="Arial" w:hAnsi="Arial" w:hint="eastAsia"/>
          <w:noProof w:val="0"/>
          <w:color w:val="000000" w:themeColor="text1"/>
          <w:sz w:val="20"/>
          <w:rtl/>
        </w:rPr>
        <w:t>الطاقة</w:t>
      </w:r>
      <w:r w:rsidRPr="000D5D1A">
        <w:rPr>
          <w:rFonts w:ascii="Arial" w:hAnsi="Arial"/>
          <w:noProof w:val="0"/>
          <w:color w:val="000000" w:themeColor="text1"/>
          <w:sz w:val="20"/>
          <w:rtl/>
        </w:rPr>
        <w:t xml:space="preserve"> الكهربائية المستهلكة </w:t>
      </w:r>
      <w:proofErr w:type="spellStart"/>
      <w:r w:rsidRPr="000D5D1A">
        <w:rPr>
          <w:rFonts w:ascii="Arial" w:hAnsi="Arial"/>
          <w:noProof w:val="0"/>
          <w:color w:val="000000" w:themeColor="text1"/>
          <w:sz w:val="20"/>
          <w:rtl/>
        </w:rPr>
        <w:t>=</w:t>
      </w:r>
      <w:proofErr w:type="spellEnd"/>
      <w:r w:rsidRPr="000D5D1A">
        <w:rPr>
          <w:rFonts w:ascii="Arial" w:hAnsi="Arial"/>
          <w:noProof w:val="0"/>
          <w:color w:val="000000" w:themeColor="text1"/>
          <w:sz w:val="20"/>
          <w:rtl/>
        </w:rPr>
        <w:t xml:space="preserve"> القدرة (</w:t>
      </w:r>
      <w:proofErr w:type="spellStart"/>
      <w:r w:rsidRPr="000D5D1A">
        <w:rPr>
          <w:rFonts w:ascii="Arial" w:hAnsi="Arial"/>
          <w:noProof w:val="0"/>
          <w:color w:val="000000" w:themeColor="text1"/>
          <w:sz w:val="20"/>
          <w:rtl/>
        </w:rPr>
        <w:t>كيلوواط)</w:t>
      </w:r>
      <w:proofErr w:type="spellEnd"/>
      <w:r w:rsidRPr="000D5D1A">
        <w:rPr>
          <w:rFonts w:ascii="Arial" w:hAnsi="Arial"/>
          <w:noProof w:val="0"/>
          <w:color w:val="000000" w:themeColor="text1"/>
          <w:sz w:val="20"/>
          <w:rtl/>
        </w:rPr>
        <w:t xml:space="preserve"> </w:t>
      </w:r>
      <w:proofErr w:type="spellStart"/>
      <w:r w:rsidRPr="000D5D1A">
        <w:rPr>
          <w:rFonts w:ascii="Arial" w:hAnsi="Arial"/>
          <w:noProof w:val="0"/>
          <w:color w:val="000000" w:themeColor="text1"/>
          <w:sz w:val="20"/>
          <w:rtl/>
        </w:rPr>
        <w:t>×</w:t>
      </w:r>
      <w:proofErr w:type="spellEnd"/>
      <w:r w:rsidRPr="000D5D1A">
        <w:rPr>
          <w:rFonts w:ascii="Arial" w:hAnsi="Arial"/>
          <w:noProof w:val="0"/>
          <w:color w:val="000000" w:themeColor="text1"/>
          <w:sz w:val="20"/>
          <w:rtl/>
        </w:rPr>
        <w:t xml:space="preserve"> </w:t>
      </w:r>
      <w:r w:rsidRPr="000D5D1A">
        <w:rPr>
          <w:rFonts w:ascii="Arial" w:hAnsi="Arial" w:hint="eastAsia"/>
          <w:noProof w:val="0"/>
          <w:color w:val="000000" w:themeColor="text1"/>
          <w:sz w:val="20"/>
          <w:rtl/>
        </w:rPr>
        <w:t>الزمن</w:t>
      </w:r>
      <w:r w:rsidRPr="000D5D1A">
        <w:rPr>
          <w:rFonts w:ascii="Arial" w:hAnsi="Arial"/>
          <w:noProof w:val="0"/>
          <w:color w:val="000000" w:themeColor="text1"/>
          <w:sz w:val="20"/>
          <w:rtl/>
        </w:rPr>
        <w:t xml:space="preserve"> (ساعة</w:t>
      </w:r>
      <w:proofErr w:type="spellStart"/>
      <w:r w:rsidRPr="000D5D1A">
        <w:rPr>
          <w:rFonts w:ascii="Arial" w:hAnsi="Arial"/>
          <w:noProof w:val="0"/>
          <w:color w:val="000000" w:themeColor="text1"/>
          <w:sz w:val="20"/>
          <w:rtl/>
        </w:rPr>
        <w:t>)</w:t>
      </w:r>
      <w:r w:rsidRPr="000D5D1A">
        <w:rPr>
          <w:rFonts w:ascii="Arial" w:hAnsi="Arial" w:hint="cs"/>
          <w:noProof w:val="0"/>
          <w:color w:val="000000" w:themeColor="text1"/>
          <w:sz w:val="20"/>
          <w:rtl/>
        </w:rPr>
        <w:t>.</w:t>
      </w:r>
      <w:proofErr w:type="spellEnd"/>
    </w:p>
    <w:p w:rsidR="0019252D" w:rsidRDefault="0019252D" w:rsidP="00B7191C">
      <w:pPr>
        <w:jc w:val="both"/>
        <w:rPr>
          <w:rFonts w:ascii="Arial" w:hAnsi="Arial"/>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ع</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عضو أسرة غير مدفوع الأجر</w:t>
      </w:r>
      <w:r w:rsidR="008E0133" w:rsidRPr="00A53442">
        <w:rPr>
          <w:rFonts w:ascii="Arial" w:hAnsi="Arial" w:hint="cs"/>
          <w:b/>
          <w:bCs/>
          <w:noProof w:val="0"/>
          <w:color w:val="000000" w:themeColor="text1"/>
          <w:sz w:val="20"/>
          <w:rtl/>
        </w:rPr>
        <w:t>:</w:t>
      </w:r>
    </w:p>
    <w:p w:rsidR="0032287B" w:rsidRPr="00125F5A" w:rsidRDefault="0032287B" w:rsidP="00B7191C">
      <w:pPr>
        <w:jc w:val="both"/>
        <w:rPr>
          <w:rFonts w:ascii="Arial" w:hAnsi="Arial"/>
          <w:noProof w:val="0"/>
          <w:color w:val="000000" w:themeColor="text1"/>
          <w:sz w:val="20"/>
          <w:rtl/>
        </w:rPr>
      </w:pPr>
      <w:r w:rsidRPr="00125F5A">
        <w:rPr>
          <w:rFonts w:ascii="Arial" w:hAnsi="Arial"/>
          <w:noProof w:val="0"/>
          <w:color w:val="000000" w:themeColor="text1"/>
          <w:sz w:val="20"/>
          <w:rtl/>
        </w:rPr>
        <w:t>هو الفرد الذي يعمل لحساب العائلة، أي في مشروع أو مصلحة أو مزرعة للعائلة ولا يتقاضى نظير ذلك أي أجرة وليس له نصيب في الأرباح.</w:t>
      </w:r>
    </w:p>
    <w:p w:rsidR="000B7C6D" w:rsidRDefault="000B7C6D" w:rsidP="00B7191C">
      <w:pPr>
        <w:pStyle w:val="BodyText2"/>
        <w:ind w:left="139"/>
        <w:jc w:val="both"/>
        <w:rPr>
          <w:color w:val="000000" w:themeColor="text1"/>
          <w:rtl/>
        </w:rPr>
      </w:pPr>
    </w:p>
    <w:p w:rsidR="000B7C6D" w:rsidRPr="00A53442" w:rsidRDefault="000B7C6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العام الزراعي:</w:t>
      </w:r>
    </w:p>
    <w:p w:rsidR="000B7C6D" w:rsidRPr="00A53442" w:rsidRDefault="000B7C6D"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هو الفترة الممتدة ما بين بداية تشرين اول من العام لغاية نهاية ايلول من العام التالي.</w:t>
      </w:r>
    </w:p>
    <w:p w:rsidR="000B7C6D" w:rsidRPr="00A53442" w:rsidRDefault="000B7C6D" w:rsidP="00B7191C">
      <w:pPr>
        <w:jc w:val="both"/>
        <w:rPr>
          <w:rFonts w:ascii="Arial" w:hAnsi="Arial"/>
          <w:noProof w:val="0"/>
          <w:color w:val="000000" w:themeColor="text1"/>
          <w:sz w:val="20"/>
          <w:rtl/>
        </w:rPr>
      </w:pPr>
    </w:p>
    <w:p w:rsidR="000B7C6D" w:rsidRPr="00A53442" w:rsidRDefault="000B7C6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العاملون في الفنادق:</w:t>
      </w:r>
    </w:p>
    <w:p w:rsidR="000B7C6D" w:rsidRPr="00A53442" w:rsidRDefault="000B7C6D" w:rsidP="00B7191C">
      <w:pPr>
        <w:jc w:val="both"/>
        <w:rPr>
          <w:rFonts w:ascii="Arial" w:hAnsi="Arial"/>
          <w:noProof w:val="0"/>
          <w:color w:val="000000" w:themeColor="text1"/>
          <w:sz w:val="20"/>
          <w:rtl/>
        </w:rPr>
      </w:pPr>
      <w:r w:rsidRPr="00A53442">
        <w:rPr>
          <w:rFonts w:ascii="Arial" w:hAnsi="Arial"/>
          <w:noProof w:val="0"/>
          <w:color w:val="000000" w:themeColor="text1"/>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A8632F" w:rsidRDefault="00A8632F" w:rsidP="00B7191C">
      <w:pPr>
        <w:jc w:val="lowKashida"/>
        <w:rPr>
          <w:rFonts w:ascii="Arial" w:hAnsi="Arial"/>
          <w:noProof w:val="0"/>
          <w:color w:val="000000" w:themeColor="text1"/>
          <w:sz w:val="20"/>
          <w:rtl/>
        </w:rPr>
      </w:pPr>
    </w:p>
    <w:p w:rsidR="00776C52" w:rsidRPr="00A53442" w:rsidRDefault="00776C52"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العمالة:</w:t>
      </w:r>
    </w:p>
    <w:p w:rsidR="00776C52" w:rsidRDefault="00776C52" w:rsidP="00B7191C">
      <w:pPr>
        <w:jc w:val="both"/>
        <w:rPr>
          <w:rFonts w:ascii="Arial" w:hAnsi="Arial"/>
          <w:noProof w:val="0"/>
          <w:color w:val="000000" w:themeColor="text1"/>
          <w:sz w:val="20"/>
          <w:rtl/>
        </w:rPr>
      </w:pPr>
      <w:r w:rsidRPr="00A53442">
        <w:rPr>
          <w:rFonts w:ascii="Arial" w:hAnsi="Arial"/>
          <w:noProof w:val="0"/>
          <w:color w:val="000000" w:themeColor="text1"/>
          <w:sz w:val="20"/>
          <w:rtl/>
        </w:rPr>
        <w:t xml:space="preserve">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w:t>
      </w:r>
      <w:proofErr w:type="spellStart"/>
      <w:r w:rsidRPr="00A53442">
        <w:rPr>
          <w:rFonts w:ascii="Arial" w:hAnsi="Arial"/>
          <w:noProof w:val="0"/>
          <w:color w:val="000000" w:themeColor="text1"/>
          <w:sz w:val="20"/>
          <w:rtl/>
        </w:rPr>
        <w:t>مدفوعي</w:t>
      </w:r>
      <w:proofErr w:type="spellEnd"/>
      <w:r w:rsidRPr="00A53442">
        <w:rPr>
          <w:rFonts w:ascii="Arial" w:hAnsi="Arial"/>
          <w:noProof w:val="0"/>
          <w:color w:val="000000" w:themeColor="text1"/>
          <w:sz w:val="20"/>
          <w:rtl/>
        </w:rPr>
        <w:t xml:space="preserve"> الأجر.</w:t>
      </w:r>
    </w:p>
    <w:p w:rsidR="00221BC8" w:rsidRPr="00A53442" w:rsidRDefault="00221BC8" w:rsidP="00B7191C">
      <w:pPr>
        <w:jc w:val="both"/>
        <w:rPr>
          <w:rFonts w:ascii="Arial" w:hAnsi="Arial"/>
          <w:noProof w:val="0"/>
          <w:color w:val="000000" w:themeColor="text1"/>
          <w:sz w:val="20"/>
          <w:rtl/>
        </w:rPr>
      </w:pPr>
    </w:p>
    <w:p w:rsidR="00776C52" w:rsidRPr="00A53442" w:rsidRDefault="00776C52"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العمالة المحدودة:</w:t>
      </w:r>
    </w:p>
    <w:p w:rsidR="00776C52" w:rsidRDefault="00776C52" w:rsidP="00B7191C">
      <w:pPr>
        <w:jc w:val="both"/>
        <w:rPr>
          <w:rFonts w:ascii="Arial" w:hAnsi="Arial"/>
          <w:noProof w:val="0"/>
          <w:color w:val="000000" w:themeColor="text1"/>
          <w:sz w:val="20"/>
          <w:rtl/>
        </w:rPr>
      </w:pPr>
      <w:r w:rsidRPr="00A53442">
        <w:rPr>
          <w:rFonts w:ascii="Arial" w:hAnsi="Arial"/>
          <w:noProof w:val="0"/>
          <w:color w:val="000000" w:themeColor="text1"/>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19252D" w:rsidRPr="00A53442" w:rsidRDefault="0019252D" w:rsidP="00B7191C">
      <w:pPr>
        <w:jc w:val="both"/>
        <w:rPr>
          <w:rFonts w:ascii="Arial" w:hAnsi="Arial"/>
          <w:noProof w:val="0"/>
          <w:color w:val="000000" w:themeColor="text1"/>
          <w:sz w:val="20"/>
          <w:rtl/>
        </w:rPr>
      </w:pPr>
    </w:p>
    <w:p w:rsidR="00631BE0" w:rsidRDefault="00631BE0" w:rsidP="00B7191C">
      <w:pPr>
        <w:bidi w:val="0"/>
        <w:rPr>
          <w:b/>
          <w:bCs/>
          <w:color w:val="000000" w:themeColor="text1"/>
          <w:sz w:val="20"/>
          <w:rtl/>
        </w:rPr>
      </w:pPr>
      <w:r>
        <w:rPr>
          <w:b/>
          <w:bCs/>
          <w:color w:val="000000" w:themeColor="text1"/>
          <w:sz w:val="20"/>
          <w:rtl/>
        </w:rPr>
        <w:br w:type="page"/>
      </w:r>
    </w:p>
    <w:p w:rsidR="00776C52" w:rsidRPr="00A53442" w:rsidRDefault="00776C52" w:rsidP="00B7191C">
      <w:pPr>
        <w:ind w:left="-1" w:firstLine="1"/>
        <w:jc w:val="lowKashida"/>
        <w:rPr>
          <w:b/>
          <w:bCs/>
          <w:color w:val="000000" w:themeColor="text1"/>
          <w:sz w:val="20"/>
          <w:rtl/>
        </w:rPr>
      </w:pPr>
      <w:r w:rsidRPr="00A53442">
        <w:rPr>
          <w:rFonts w:hint="cs"/>
          <w:b/>
          <w:bCs/>
          <w:color w:val="000000" w:themeColor="text1"/>
          <w:sz w:val="20"/>
          <w:rtl/>
        </w:rPr>
        <w:lastRenderedPageBreak/>
        <w:t xml:space="preserve"> العامل:</w:t>
      </w:r>
    </w:p>
    <w:p w:rsidR="00776C52" w:rsidRDefault="00776C52"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هو </w:t>
      </w:r>
      <w:r w:rsidRPr="00A53442">
        <w:rPr>
          <w:rFonts w:ascii="Arial" w:hAnsi="Arial"/>
          <w:noProof w:val="0"/>
          <w:color w:val="000000" w:themeColor="text1"/>
          <w:sz w:val="20"/>
          <w:rtl/>
        </w:rPr>
        <w:t>الفرد الذي</w:t>
      </w:r>
      <w:r w:rsidRPr="00A53442">
        <w:rPr>
          <w:rFonts w:ascii="Arial" w:hAnsi="Arial" w:hint="cs"/>
          <w:noProof w:val="0"/>
          <w:color w:val="000000" w:themeColor="text1"/>
          <w:sz w:val="20"/>
          <w:rtl/>
        </w:rPr>
        <w:t xml:space="preserve"> عمره 15 سنة فأكثر والذي</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باشر</w:t>
      </w:r>
      <w:r w:rsidRPr="00A53442">
        <w:rPr>
          <w:rFonts w:ascii="Arial" w:hAnsi="Arial"/>
          <w:noProof w:val="0"/>
          <w:color w:val="000000" w:themeColor="text1"/>
          <w:sz w:val="20"/>
          <w:rtl/>
        </w:rPr>
        <w:t xml:space="preserve"> عملاً معينا ولو لساعة واحدة </w:t>
      </w:r>
      <w:r w:rsidRPr="00A53442">
        <w:rPr>
          <w:rFonts w:ascii="Arial" w:hAnsi="Arial" w:hint="cs"/>
          <w:noProof w:val="0"/>
          <w:color w:val="000000" w:themeColor="text1"/>
          <w:sz w:val="20"/>
          <w:rtl/>
        </w:rPr>
        <w:t xml:space="preserve">خلال فترة الاسناد الزمني </w:t>
      </w:r>
      <w:r w:rsidRPr="00A53442">
        <w:rPr>
          <w:rFonts w:ascii="Arial" w:hAnsi="Arial"/>
          <w:noProof w:val="0"/>
          <w:color w:val="000000" w:themeColor="text1"/>
          <w:sz w:val="20"/>
          <w:rtl/>
        </w:rPr>
        <w:t>سواء كان لحساب الغير بأجر أو لحسابه أو بدون أجر في مصلحة للعائلة</w:t>
      </w:r>
      <w:r w:rsidRPr="00A53442">
        <w:rPr>
          <w:rFonts w:ascii="Arial" w:hAnsi="Arial" w:hint="cs"/>
          <w:noProof w:val="0"/>
          <w:color w:val="000000" w:themeColor="text1"/>
          <w:sz w:val="20"/>
          <w:rtl/>
        </w:rPr>
        <w:t xml:space="preserve"> أو كان غائب عن عمله بشكل مؤقت (بسبب المرض، عطلة، توقف مؤقت أو أي سبب آخر)</w:t>
      </w:r>
      <w:r w:rsidRPr="00A53442">
        <w:rPr>
          <w:rFonts w:ascii="Arial" w:hAnsi="Arial"/>
          <w:noProof w:val="0"/>
          <w:color w:val="000000" w:themeColor="text1"/>
          <w:sz w:val="20"/>
          <w:rtl/>
        </w:rPr>
        <w:t>.</w:t>
      </w:r>
      <w:r w:rsidRPr="00A53442">
        <w:rPr>
          <w:rFonts w:ascii="Arial" w:hAnsi="Arial" w:hint="cs"/>
          <w:noProof w:val="0"/>
          <w:color w:val="000000" w:themeColor="text1"/>
          <w:sz w:val="20"/>
          <w:rtl/>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DE06DE" w:rsidRDefault="00DE06DE" w:rsidP="00B7191C">
      <w:pPr>
        <w:jc w:val="both"/>
        <w:rPr>
          <w:rFonts w:ascii="Arial" w:hAnsi="Arial"/>
          <w:noProof w:val="0"/>
          <w:color w:val="000000" w:themeColor="text1"/>
          <w:sz w:val="20"/>
          <w:rtl/>
        </w:rPr>
      </w:pPr>
    </w:p>
    <w:p w:rsidR="00DE06DE" w:rsidRPr="00EB5A4E" w:rsidRDefault="00DE06DE" w:rsidP="00B7191C">
      <w:pPr>
        <w:ind w:left="-1" w:firstLine="1"/>
        <w:jc w:val="lowKashida"/>
        <w:rPr>
          <w:b/>
          <w:bCs/>
          <w:color w:val="000000" w:themeColor="text1"/>
          <w:sz w:val="20"/>
          <w:rtl/>
        </w:rPr>
      </w:pPr>
      <w:r w:rsidRPr="00EB5A4E">
        <w:rPr>
          <w:rFonts w:hint="cs"/>
          <w:b/>
          <w:bCs/>
          <w:color w:val="000000" w:themeColor="text1"/>
          <w:sz w:val="20"/>
          <w:rtl/>
        </w:rPr>
        <w:t>العمالة الناقصة المتصلة بالوقت</w:t>
      </w:r>
      <w:r w:rsidRPr="00EB5A4E">
        <w:rPr>
          <w:b/>
          <w:bCs/>
          <w:color w:val="000000" w:themeColor="text1"/>
          <w:sz w:val="20"/>
          <w:rtl/>
        </w:rPr>
        <w:t>:</w:t>
      </w:r>
    </w:p>
    <w:p w:rsidR="00DE06DE" w:rsidRPr="00EB5A4E" w:rsidRDefault="00DE06DE" w:rsidP="00B7191C">
      <w:pPr>
        <w:jc w:val="both"/>
        <w:rPr>
          <w:rFonts w:ascii="Arial" w:hAnsi="Arial"/>
          <w:noProof w:val="0"/>
          <w:color w:val="000000" w:themeColor="text1"/>
          <w:sz w:val="20"/>
          <w:rtl/>
        </w:rPr>
      </w:pPr>
      <w:r w:rsidRPr="00EB5A4E">
        <w:rPr>
          <w:rFonts w:ascii="Arial" w:hAnsi="Arial"/>
          <w:noProof w:val="0"/>
          <w:color w:val="000000" w:themeColor="text1"/>
          <w:sz w:val="20"/>
          <w:rtl/>
        </w:rPr>
        <w:t>جميع الأشخاص العاملون خلال فترة الإسناد الزمني</w:t>
      </w:r>
      <w:r w:rsidRPr="00EB5A4E">
        <w:rPr>
          <w:rFonts w:ascii="Arial" w:hAnsi="Arial" w:hint="cs"/>
          <w:noProof w:val="0"/>
          <w:color w:val="000000" w:themeColor="text1"/>
          <w:sz w:val="20"/>
          <w:rtl/>
        </w:rPr>
        <w:t xml:space="preserve"> </w:t>
      </w:r>
      <w:r w:rsidRPr="00EB5A4E">
        <w:rPr>
          <w:rFonts w:ascii="Arial" w:hAnsi="Arial"/>
          <w:noProof w:val="0"/>
          <w:color w:val="000000" w:themeColor="text1"/>
          <w:sz w:val="20"/>
          <w:rtl/>
        </w:rPr>
        <w:t>وبلغ مجموع ساعات عملهم</w:t>
      </w:r>
      <w:r w:rsidRPr="00EB5A4E">
        <w:rPr>
          <w:rFonts w:ascii="Arial" w:hAnsi="Arial" w:hint="cs"/>
          <w:noProof w:val="0"/>
          <w:color w:val="000000" w:themeColor="text1"/>
          <w:sz w:val="20"/>
          <w:rtl/>
        </w:rPr>
        <w:t xml:space="preserve"> الفعلية</w:t>
      </w:r>
      <w:r w:rsidRPr="00EB5A4E">
        <w:rPr>
          <w:rFonts w:ascii="Arial" w:hAnsi="Arial"/>
          <w:noProof w:val="0"/>
          <w:color w:val="000000" w:themeColor="text1"/>
          <w:sz w:val="20"/>
          <w:rtl/>
        </w:rPr>
        <w:t xml:space="preserve"> في جميع الأعمال أقل من 35 ساعة ويرغبون في زيادة عدد ساعات عملهم، وفي نفس الوقت </w:t>
      </w:r>
      <w:proofErr w:type="spellStart"/>
      <w:r w:rsidRPr="00EB5A4E">
        <w:rPr>
          <w:rFonts w:ascii="Arial" w:hAnsi="Arial"/>
          <w:noProof w:val="0"/>
          <w:color w:val="000000" w:themeColor="text1"/>
          <w:sz w:val="20"/>
          <w:rtl/>
        </w:rPr>
        <w:t>متاحون</w:t>
      </w:r>
      <w:proofErr w:type="spellEnd"/>
      <w:r w:rsidRPr="00EB5A4E">
        <w:rPr>
          <w:rFonts w:ascii="Arial" w:hAnsi="Arial"/>
          <w:noProof w:val="0"/>
          <w:color w:val="000000" w:themeColor="text1"/>
          <w:sz w:val="20"/>
          <w:rtl/>
        </w:rPr>
        <w:t xml:space="preserve"> ومستعدون للعمل بساعات إضافية عند أي فرصة تتاح لهم.  </w:t>
      </w:r>
    </w:p>
    <w:p w:rsidR="00DE06DE" w:rsidRPr="00A53442" w:rsidRDefault="00DE06DE" w:rsidP="00B7191C">
      <w:pPr>
        <w:jc w:val="both"/>
        <w:rPr>
          <w:rFonts w:ascii="Arial" w:hAnsi="Arial"/>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غ</w:t>
      </w:r>
    </w:p>
    <w:p w:rsidR="000B7C6D" w:rsidRPr="00A53442" w:rsidRDefault="000B7C6D"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غرفة مستقلة:</w:t>
      </w:r>
      <w:r w:rsidRPr="00A53442">
        <w:rPr>
          <w:rFonts w:hint="cs"/>
          <w:b/>
          <w:bCs/>
          <w:color w:val="000000" w:themeColor="text1"/>
          <w:sz w:val="20"/>
          <w:rtl/>
        </w:rPr>
        <w:t xml:space="preserve"> </w:t>
      </w:r>
    </w:p>
    <w:p w:rsidR="000B7C6D" w:rsidRPr="00A53442" w:rsidRDefault="000B7C6D"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وهي غرفة قائمة بذاتها ليس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0B7C6D" w:rsidRDefault="000B7C6D"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الغرف والأسرّة المتاحة:</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تشمل ما هو قابل للإشغال من غرف وأسرّة خلال فترة المسح باستثناء ما هو مغلق للصيانة أو لأي سبب كان.</w:t>
      </w:r>
    </w:p>
    <w:p w:rsidR="00D03359" w:rsidRPr="00A53442" w:rsidRDefault="00D03359"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الغرفة</w:t>
      </w:r>
      <w:r w:rsidR="008E0133" w:rsidRPr="00A53442">
        <w:rPr>
          <w:rFonts w:ascii="Arial" w:hAnsi="Arial" w:hint="cs"/>
          <w:b/>
          <w:bCs/>
          <w:noProof w:val="0"/>
          <w:color w:val="000000" w:themeColor="text1"/>
          <w:sz w:val="20"/>
          <w:rtl/>
        </w:rPr>
        <w:t>:</w:t>
      </w:r>
      <w:r w:rsidR="00EE6203" w:rsidRPr="00A53442">
        <w:rPr>
          <w:rFonts w:hint="cs"/>
          <w:b/>
          <w:bCs/>
          <w:color w:val="000000" w:themeColor="text1"/>
          <w:sz w:val="20"/>
          <w:rtl/>
        </w:rPr>
        <w:t xml:space="preserve"> </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هي أية مساحة تساوي أو تزيد عن (4) م2 (أربعة أمتار مربعة فأكثر) محاطة بجدران وسقف يسهل عزل المستخدمين لها عن الآخرين، وتعتبر الشرفات (</w:t>
      </w:r>
      <w:proofErr w:type="spellStart"/>
      <w:r w:rsidRPr="00A53442">
        <w:rPr>
          <w:rFonts w:ascii="Arial" w:hAnsi="Arial" w:hint="cs"/>
          <w:noProof w:val="0"/>
          <w:color w:val="000000" w:themeColor="text1"/>
          <w:sz w:val="20"/>
          <w:rtl/>
        </w:rPr>
        <w:t>الفرندات)</w:t>
      </w:r>
      <w:proofErr w:type="spellEnd"/>
      <w:r w:rsidRPr="00A53442">
        <w:rPr>
          <w:rFonts w:ascii="Arial" w:hAnsi="Arial" w:hint="cs"/>
          <w:noProof w:val="0"/>
          <w:color w:val="000000" w:themeColor="text1"/>
          <w:sz w:val="20"/>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0B7C6D" w:rsidRPr="00A53442" w:rsidRDefault="000B7C6D" w:rsidP="00B7191C">
      <w:pPr>
        <w:jc w:val="both"/>
        <w:rPr>
          <w:rFonts w:ascii="Arial" w:hAnsi="Arial"/>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ف</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فترة الأساس</w:t>
      </w:r>
      <w:r w:rsidR="008E0133" w:rsidRPr="00A53442">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الفترة الزمنية التي يتم مقارنة الفترة الجارية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w:t>
      </w:r>
    </w:p>
    <w:p w:rsidR="00642214" w:rsidRPr="00A53442" w:rsidRDefault="00642214" w:rsidP="00B7191C">
      <w:pPr>
        <w:jc w:val="both"/>
        <w:rPr>
          <w:rFonts w:ascii="Arial" w:hAnsi="Arial"/>
          <w:noProof w:val="0"/>
          <w:color w:val="000000" w:themeColor="text1"/>
          <w:sz w:val="20"/>
          <w:rtl/>
        </w:rPr>
      </w:pPr>
    </w:p>
    <w:p w:rsidR="00631BE0" w:rsidRDefault="00631BE0" w:rsidP="00B7191C">
      <w:pPr>
        <w:bidi w:val="0"/>
        <w:rPr>
          <w:rFonts w:ascii="Arial" w:hAnsi="Arial"/>
          <w:b/>
          <w:bCs/>
          <w:noProof w:val="0"/>
          <w:color w:val="000000" w:themeColor="text1"/>
          <w:sz w:val="20"/>
          <w:rtl/>
        </w:rPr>
      </w:pPr>
      <w:r>
        <w:rPr>
          <w:rFonts w:ascii="Arial" w:hAnsi="Arial"/>
          <w:b/>
          <w:bCs/>
          <w:noProof w:val="0"/>
          <w:color w:val="000000" w:themeColor="text1"/>
          <w:sz w:val="20"/>
          <w:rtl/>
        </w:rPr>
        <w:br w:type="page"/>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الفندق:</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A53442">
        <w:rPr>
          <w:rFonts w:ascii="Arial" w:hAnsi="Arial" w:hint="cs"/>
          <w:noProof w:val="0"/>
          <w:color w:val="000000" w:themeColor="text1"/>
          <w:sz w:val="20"/>
          <w:rtl/>
        </w:rPr>
        <w:t>واعداد</w:t>
      </w:r>
      <w:proofErr w:type="spellEnd"/>
      <w:r w:rsidRPr="00A53442">
        <w:rPr>
          <w:rFonts w:ascii="Arial" w:hAnsi="Arial" w:hint="cs"/>
          <w:noProof w:val="0"/>
          <w:color w:val="000000" w:themeColor="text1"/>
          <w:sz w:val="20"/>
          <w:rtl/>
        </w:rPr>
        <w:t xml:space="preserve"> الاسرة يوميا وتنظيف المرافق الصحية، وتصنف الفنادق في درجات وفئات وفقا للتسهيلات والخدمات التي تقدمها.</w:t>
      </w:r>
    </w:p>
    <w:p w:rsidR="00E64163" w:rsidRPr="00A53442" w:rsidRDefault="00E64163"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tl/>
        </w:rPr>
      </w:pPr>
      <w:proofErr w:type="spellStart"/>
      <w:r w:rsidRPr="00A53442">
        <w:rPr>
          <w:rFonts w:ascii="Arial" w:hAnsi="Arial" w:hint="cs"/>
          <w:b/>
          <w:bCs/>
          <w:noProof w:val="0"/>
          <w:color w:val="000000" w:themeColor="text1"/>
          <w:sz w:val="20"/>
          <w:rtl/>
        </w:rPr>
        <w:t>الفيلا</w:t>
      </w:r>
      <w:proofErr w:type="spellEnd"/>
      <w:r w:rsidR="008E0133" w:rsidRPr="00A53442">
        <w:rPr>
          <w:rFonts w:ascii="Arial" w:hAnsi="Arial" w:hint="cs"/>
          <w:b/>
          <w:bCs/>
          <w:noProof w:val="0"/>
          <w:color w:val="000000" w:themeColor="text1"/>
          <w:sz w:val="20"/>
          <w:rtl/>
        </w:rPr>
        <w:t>:</w:t>
      </w:r>
      <w:r w:rsidR="005C355B" w:rsidRPr="00A53442">
        <w:rPr>
          <w:rFonts w:ascii="Arial" w:hAnsi="Arial" w:hint="cs"/>
          <w:b/>
          <w:bCs/>
          <w:noProof w:val="0"/>
          <w:color w:val="000000" w:themeColor="text1"/>
          <w:sz w:val="20"/>
          <w:rtl/>
        </w:rPr>
        <w:t xml:space="preserve"> </w:t>
      </w:r>
    </w:p>
    <w:p w:rsidR="006E7CBF" w:rsidRDefault="006E7CBF" w:rsidP="00B7191C">
      <w:pPr>
        <w:jc w:val="both"/>
        <w:rPr>
          <w:rFonts w:ascii="Arial" w:hAnsi="Arial" w:hint="cs"/>
          <w:noProof w:val="0"/>
          <w:color w:val="000000" w:themeColor="text1"/>
          <w:sz w:val="20"/>
          <w:rtl/>
        </w:rPr>
      </w:pPr>
      <w:r w:rsidRPr="00A53442">
        <w:rPr>
          <w:rFonts w:ascii="Arial" w:hAnsi="Arial" w:hint="cs"/>
          <w:noProof w:val="0"/>
          <w:color w:val="000000" w:themeColor="text1"/>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A53442">
        <w:rPr>
          <w:rFonts w:ascii="Arial" w:hAnsi="Arial" w:hint="cs"/>
          <w:noProof w:val="0"/>
          <w:color w:val="000000" w:themeColor="text1"/>
          <w:sz w:val="20"/>
          <w:rtl/>
        </w:rPr>
        <w:t>للفيلا</w:t>
      </w:r>
      <w:proofErr w:type="spellEnd"/>
      <w:r w:rsidRPr="00A53442">
        <w:rPr>
          <w:rFonts w:ascii="Arial" w:hAnsi="Arial" w:hint="cs"/>
          <w:noProof w:val="0"/>
          <w:color w:val="000000" w:themeColor="text1"/>
          <w:sz w:val="20"/>
          <w:rtl/>
        </w:rPr>
        <w:t xml:space="preserve"> حديقة تحيط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بغض النظر عن مساحتها بالإضافة إلى سور يحيط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من </w:t>
      </w:r>
      <w:proofErr w:type="spellStart"/>
      <w:r w:rsidRPr="00A53442">
        <w:rPr>
          <w:rFonts w:ascii="Arial" w:hAnsi="Arial" w:hint="cs"/>
          <w:noProof w:val="0"/>
          <w:color w:val="000000" w:themeColor="text1"/>
          <w:sz w:val="20"/>
          <w:rtl/>
        </w:rPr>
        <w:t>الخارج،</w:t>
      </w:r>
      <w:proofErr w:type="spellEnd"/>
      <w:r w:rsidRPr="00A53442">
        <w:rPr>
          <w:rFonts w:ascii="Arial" w:hAnsi="Arial" w:hint="cs"/>
          <w:noProof w:val="0"/>
          <w:color w:val="000000" w:themeColor="text1"/>
          <w:sz w:val="20"/>
          <w:rtl/>
        </w:rPr>
        <w:t xml:space="preserve"> وكراج للسيارة كما يغطى السطح العلوي </w:t>
      </w:r>
      <w:proofErr w:type="spellStart"/>
      <w:r w:rsidRPr="00A53442">
        <w:rPr>
          <w:rFonts w:ascii="Arial" w:hAnsi="Arial" w:hint="cs"/>
          <w:noProof w:val="0"/>
          <w:color w:val="000000" w:themeColor="text1"/>
          <w:sz w:val="20"/>
          <w:rtl/>
        </w:rPr>
        <w:t>للفيلا</w:t>
      </w:r>
      <w:proofErr w:type="spellEnd"/>
      <w:r w:rsidRPr="00A53442">
        <w:rPr>
          <w:rFonts w:ascii="Arial" w:hAnsi="Arial" w:hint="cs"/>
          <w:noProof w:val="0"/>
          <w:color w:val="000000" w:themeColor="text1"/>
          <w:sz w:val="20"/>
          <w:rtl/>
        </w:rPr>
        <w:t xml:space="preserve"> بمادة القرميد على الأغلب، ويمكن أن يوجد ضمن حدود </w:t>
      </w:r>
      <w:proofErr w:type="spellStart"/>
      <w:r w:rsidRPr="00A53442">
        <w:rPr>
          <w:rFonts w:ascii="Arial" w:hAnsi="Arial" w:hint="cs"/>
          <w:noProof w:val="0"/>
          <w:color w:val="000000" w:themeColor="text1"/>
          <w:sz w:val="20"/>
          <w:rtl/>
        </w:rPr>
        <w:t>الفيلا</w:t>
      </w:r>
      <w:proofErr w:type="spellEnd"/>
      <w:r w:rsidRPr="00A53442">
        <w:rPr>
          <w:rFonts w:ascii="Arial" w:hAnsi="Arial" w:hint="cs"/>
          <w:noProof w:val="0"/>
          <w:color w:val="000000" w:themeColor="text1"/>
          <w:sz w:val="20"/>
          <w:rtl/>
        </w:rPr>
        <w:t xml:space="preserve"> أحد المباني أو الملاحق ويكون من مكوناتها.</w:t>
      </w:r>
    </w:p>
    <w:p w:rsidR="00B7191C" w:rsidRPr="00A53442" w:rsidRDefault="00B7191C" w:rsidP="00B7191C">
      <w:pPr>
        <w:jc w:val="both"/>
        <w:rPr>
          <w:rFonts w:ascii="Arial" w:hAnsi="Arial"/>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ق</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القيمة المضافة</w:t>
      </w:r>
      <w:r w:rsidR="008E0133" w:rsidRPr="00A53442">
        <w:rPr>
          <w:rFonts w:ascii="Arial" w:hAnsi="Arial" w:hint="cs"/>
          <w:b/>
          <w:bCs/>
          <w:noProof w:val="0"/>
          <w:color w:val="000000" w:themeColor="text1"/>
          <w:sz w:val="20"/>
          <w:rtl/>
        </w:rPr>
        <w:t>:</w:t>
      </w:r>
    </w:p>
    <w:p w:rsidR="00FB3889" w:rsidRDefault="00FB3889" w:rsidP="00B7191C">
      <w:pPr>
        <w:jc w:val="lowKashida"/>
        <w:rPr>
          <w:rFonts w:ascii="Arial" w:hAnsi="Arial"/>
          <w:b/>
          <w:bCs/>
          <w:noProof w:val="0"/>
          <w:color w:val="000000" w:themeColor="text1"/>
          <w:sz w:val="20"/>
          <w:rtl/>
        </w:rPr>
      </w:pPr>
      <w:r w:rsidRPr="00A53442">
        <w:rPr>
          <w:rFonts w:ascii="Arial" w:hAnsi="Arial"/>
          <w:color w:val="000000" w:themeColor="text1"/>
          <w:sz w:val="20"/>
          <w:rtl/>
        </w:rPr>
        <w:t xml:space="preserve">مفهوم يتعلق </w:t>
      </w:r>
      <w:r w:rsidRPr="00A53442">
        <w:rPr>
          <w:rFonts w:ascii="Arial" w:hAnsi="Arial" w:hint="cs"/>
          <w:color w:val="000000" w:themeColor="text1"/>
          <w:sz w:val="20"/>
          <w:rtl/>
        </w:rPr>
        <w:t>بالإنتاج</w:t>
      </w:r>
      <w:r w:rsidRPr="00A53442">
        <w:rPr>
          <w:rFonts w:ascii="Arial" w:hAnsi="Arial"/>
          <w:color w:val="000000" w:themeColor="text1"/>
          <w:sz w:val="20"/>
          <w:rtl/>
        </w:rPr>
        <w:t xml:space="preserve"> ويشير </w:t>
      </w:r>
      <w:r w:rsidRPr="00A53442">
        <w:rPr>
          <w:rFonts w:ascii="Arial" w:hAnsi="Arial" w:hint="cs"/>
          <w:color w:val="000000" w:themeColor="text1"/>
          <w:sz w:val="20"/>
          <w:rtl/>
        </w:rPr>
        <w:t>إلى</w:t>
      </w:r>
      <w:r w:rsidRPr="00A53442">
        <w:rPr>
          <w:rFonts w:ascii="Arial" w:hAnsi="Arial"/>
          <w:color w:val="000000" w:themeColor="text1"/>
          <w:sz w:val="20"/>
          <w:rtl/>
        </w:rPr>
        <w:t xml:space="preserve"> القيمة المتولدة </w:t>
      </w:r>
      <w:r w:rsidRPr="00A53442">
        <w:rPr>
          <w:rFonts w:ascii="Arial" w:hAnsi="Arial" w:hint="cs"/>
          <w:color w:val="000000" w:themeColor="text1"/>
          <w:sz w:val="20"/>
          <w:rtl/>
        </w:rPr>
        <w:t>لأية</w:t>
      </w:r>
      <w:r w:rsidRPr="00A53442">
        <w:rPr>
          <w:rFonts w:ascii="Arial" w:hAnsi="Arial"/>
          <w:color w:val="000000" w:themeColor="text1"/>
          <w:sz w:val="20"/>
          <w:rtl/>
        </w:rPr>
        <w:t xml:space="preserve"> وحدة تمارس أي نشاط </w:t>
      </w:r>
      <w:r w:rsidRPr="00A53442">
        <w:rPr>
          <w:rFonts w:ascii="Arial" w:hAnsi="Arial" w:hint="cs"/>
          <w:color w:val="000000" w:themeColor="text1"/>
          <w:sz w:val="20"/>
          <w:rtl/>
        </w:rPr>
        <w:t>إنتاجي</w:t>
      </w:r>
      <w:r w:rsidRPr="00A53442">
        <w:rPr>
          <w:rFonts w:ascii="Arial" w:hAnsi="Arial"/>
          <w:color w:val="000000" w:themeColor="text1"/>
          <w:sz w:val="20"/>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A53442">
        <w:rPr>
          <w:rFonts w:ascii="Arial" w:hAnsi="Arial" w:hint="cs"/>
          <w:color w:val="000000" w:themeColor="text1"/>
          <w:sz w:val="20"/>
          <w:rtl/>
        </w:rPr>
        <w:t xml:space="preserve"> المضافة</w:t>
      </w:r>
      <w:r w:rsidRPr="00A53442">
        <w:rPr>
          <w:rFonts w:ascii="Arial" w:hAnsi="Arial"/>
          <w:color w:val="000000" w:themeColor="text1"/>
          <w:sz w:val="20"/>
          <w:rtl/>
        </w:rPr>
        <w:t>.</w:t>
      </w:r>
    </w:p>
    <w:p w:rsidR="00914546" w:rsidRDefault="00914546" w:rsidP="00B7191C">
      <w:pPr>
        <w:jc w:val="lowKashida"/>
        <w:rPr>
          <w:rFonts w:ascii="Arial" w:hAnsi="Arial"/>
          <w:b/>
          <w:bCs/>
          <w:noProof w:val="0"/>
          <w:color w:val="000000" w:themeColor="text1"/>
          <w:sz w:val="20"/>
          <w:rtl/>
        </w:rPr>
      </w:pPr>
    </w:p>
    <w:p w:rsidR="00914546" w:rsidRPr="00631BE0" w:rsidRDefault="00914546"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ل</w:t>
      </w:r>
    </w:p>
    <w:p w:rsidR="00914546" w:rsidRDefault="00914546" w:rsidP="00B7191C">
      <w:pPr>
        <w:jc w:val="lowKashida"/>
        <w:rPr>
          <w:rFonts w:ascii="Arial" w:hAnsi="Arial"/>
          <w:b/>
          <w:bCs/>
          <w:noProof w:val="0"/>
          <w:color w:val="000000" w:themeColor="text1"/>
          <w:sz w:val="20"/>
          <w:rtl/>
        </w:rPr>
      </w:pPr>
      <w:r w:rsidRPr="00914546">
        <w:rPr>
          <w:rFonts w:ascii="Arial" w:hAnsi="Arial"/>
          <w:b/>
          <w:bCs/>
          <w:noProof w:val="0"/>
          <w:color w:val="000000" w:themeColor="text1"/>
          <w:sz w:val="20"/>
          <w:rtl/>
        </w:rPr>
        <w:t>لاجئ غير مسجل</w:t>
      </w:r>
      <w:r>
        <w:rPr>
          <w:rFonts w:ascii="Arial" w:hAnsi="Arial" w:hint="cs"/>
          <w:b/>
          <w:bCs/>
          <w:noProof w:val="0"/>
          <w:color w:val="000000" w:themeColor="text1"/>
          <w:sz w:val="20"/>
          <w:rtl/>
        </w:rPr>
        <w:t>:</w:t>
      </w:r>
    </w:p>
    <w:p w:rsidR="00914546" w:rsidRPr="000D5D1A" w:rsidRDefault="00914546" w:rsidP="00B7191C">
      <w:pPr>
        <w:jc w:val="lowKashida"/>
        <w:rPr>
          <w:rFonts w:ascii="Arial" w:hAnsi="Arial"/>
          <w:b/>
          <w:bCs/>
          <w:noProof w:val="0"/>
          <w:color w:val="000000" w:themeColor="text1"/>
          <w:sz w:val="22"/>
          <w:szCs w:val="22"/>
          <w:rtl/>
        </w:rPr>
      </w:pPr>
      <w:r w:rsidRPr="000D5D1A">
        <w:rPr>
          <w:rFonts w:ascii="Arial" w:hAnsi="Arial"/>
          <w:sz w:val="20"/>
          <w:rtl/>
        </w:rPr>
        <w:t>إذا كان الفرد لاجئاً إلا أنه غير مسجل في بطاقة وكالة الغوث (المؤن) لأي سبب كان.</w:t>
      </w:r>
    </w:p>
    <w:p w:rsidR="00914546" w:rsidRDefault="00914546" w:rsidP="00B7191C">
      <w:pPr>
        <w:jc w:val="lowKashida"/>
        <w:rPr>
          <w:rFonts w:ascii="Arial" w:hAnsi="Arial"/>
          <w:b/>
          <w:bCs/>
          <w:noProof w:val="0"/>
          <w:color w:val="000000" w:themeColor="text1"/>
          <w:sz w:val="20"/>
          <w:rtl/>
        </w:rPr>
      </w:pPr>
    </w:p>
    <w:p w:rsidR="00914546" w:rsidRDefault="00914546" w:rsidP="00B7191C">
      <w:pPr>
        <w:jc w:val="lowKashida"/>
        <w:rPr>
          <w:rFonts w:ascii="Arial" w:hAnsi="Arial"/>
          <w:b/>
          <w:bCs/>
          <w:noProof w:val="0"/>
          <w:color w:val="000000" w:themeColor="text1"/>
          <w:sz w:val="20"/>
          <w:rtl/>
        </w:rPr>
      </w:pPr>
      <w:r w:rsidRPr="00914546">
        <w:rPr>
          <w:rFonts w:ascii="Arial" w:hAnsi="Arial"/>
          <w:b/>
          <w:bCs/>
          <w:noProof w:val="0"/>
          <w:color w:val="000000" w:themeColor="text1"/>
          <w:sz w:val="20"/>
          <w:rtl/>
        </w:rPr>
        <w:t>لاجئ مسجل</w:t>
      </w:r>
      <w:r w:rsidRPr="00914546">
        <w:rPr>
          <w:rFonts w:ascii="Arial" w:hAnsi="Arial" w:hint="cs"/>
          <w:b/>
          <w:bCs/>
          <w:noProof w:val="0"/>
          <w:color w:val="000000" w:themeColor="text1"/>
          <w:sz w:val="20"/>
          <w:rtl/>
        </w:rPr>
        <w:t>:</w:t>
      </w:r>
    </w:p>
    <w:p w:rsidR="00914546" w:rsidRPr="000D5D1A" w:rsidRDefault="00914546" w:rsidP="00B7191C">
      <w:pPr>
        <w:jc w:val="lowKashida"/>
        <w:rPr>
          <w:rFonts w:ascii="Arial" w:hAnsi="Arial"/>
          <w:sz w:val="20"/>
          <w:rtl/>
        </w:rPr>
      </w:pPr>
      <w:r w:rsidRPr="000D5D1A">
        <w:rPr>
          <w:rFonts w:ascii="Arial" w:hAnsi="Arial"/>
          <w:sz w:val="20"/>
          <w:rtl/>
        </w:rPr>
        <w:t>إذا كان الفرد لاجئاً وله اسم في بطاقة  التسجيل (المؤن) الصادرة عن وكالة الغوث</w:t>
      </w:r>
      <w:r w:rsidRPr="000D5D1A">
        <w:rPr>
          <w:rFonts w:ascii="Arial" w:hAnsi="Arial" w:hint="cs"/>
          <w:sz w:val="20"/>
          <w:rtl/>
        </w:rPr>
        <w:t>.</w:t>
      </w:r>
    </w:p>
    <w:p w:rsidR="00914546" w:rsidRDefault="00914546" w:rsidP="00B7191C">
      <w:pPr>
        <w:jc w:val="lowKashida"/>
        <w:rPr>
          <w:rFonts w:ascii="Arial" w:hAnsi="Arial"/>
          <w:b/>
          <w:bCs/>
          <w:noProof w:val="0"/>
          <w:color w:val="000000" w:themeColor="text1"/>
          <w:sz w:val="20"/>
          <w:rtl/>
        </w:rPr>
      </w:pPr>
    </w:p>
    <w:p w:rsidR="00914546" w:rsidRDefault="00914546" w:rsidP="00B7191C">
      <w:pPr>
        <w:jc w:val="lowKashida"/>
        <w:rPr>
          <w:rFonts w:ascii="Arial" w:hAnsi="Arial"/>
          <w:b/>
          <w:bCs/>
          <w:noProof w:val="0"/>
          <w:color w:val="000000" w:themeColor="text1"/>
          <w:sz w:val="20"/>
          <w:rtl/>
        </w:rPr>
      </w:pPr>
      <w:r w:rsidRPr="00914546">
        <w:rPr>
          <w:rFonts w:ascii="Arial" w:hAnsi="Arial"/>
          <w:b/>
          <w:bCs/>
          <w:noProof w:val="0"/>
          <w:color w:val="000000" w:themeColor="text1"/>
          <w:sz w:val="20"/>
          <w:rtl/>
        </w:rPr>
        <w:t>ليس لاجئاً</w:t>
      </w:r>
      <w:r>
        <w:rPr>
          <w:rFonts w:ascii="Arial" w:hAnsi="Arial" w:hint="cs"/>
          <w:b/>
          <w:bCs/>
          <w:noProof w:val="0"/>
          <w:color w:val="000000" w:themeColor="text1"/>
          <w:sz w:val="20"/>
          <w:rtl/>
        </w:rPr>
        <w:t>:</w:t>
      </w:r>
    </w:p>
    <w:p w:rsidR="00914546" w:rsidRPr="000D5D1A" w:rsidRDefault="00914546" w:rsidP="00B7191C">
      <w:pPr>
        <w:jc w:val="lowKashida"/>
        <w:rPr>
          <w:rFonts w:ascii="Arial" w:hAnsi="Arial"/>
          <w:sz w:val="20"/>
          <w:rtl/>
        </w:rPr>
      </w:pPr>
      <w:r w:rsidRPr="000D5D1A">
        <w:rPr>
          <w:rFonts w:ascii="Arial" w:hAnsi="Arial"/>
          <w:sz w:val="20"/>
          <w:rtl/>
        </w:rPr>
        <w:t>هو كل فلسطيني ليس لاجئا مسجل أو لاجئا غير مسجل</w:t>
      </w:r>
      <w:r w:rsidRPr="000D5D1A">
        <w:rPr>
          <w:rFonts w:ascii="Arial" w:hAnsi="Arial" w:hint="cs"/>
          <w:sz w:val="20"/>
          <w:rtl/>
        </w:rPr>
        <w:t>.</w:t>
      </w:r>
    </w:p>
    <w:p w:rsidR="00914546" w:rsidRPr="00914546" w:rsidRDefault="00914546" w:rsidP="00B7191C">
      <w:pPr>
        <w:jc w:val="lowKashida"/>
        <w:rPr>
          <w:rFonts w:ascii="Arial" w:hAnsi="Arial"/>
          <w:b/>
          <w:bCs/>
          <w:noProof w:val="0"/>
          <w:color w:val="000000" w:themeColor="text1"/>
          <w:sz w:val="20"/>
          <w:rtl/>
        </w:rPr>
      </w:pPr>
    </w:p>
    <w:p w:rsidR="00631BE0" w:rsidRDefault="00631BE0" w:rsidP="00B7191C">
      <w:pPr>
        <w:bidi w:val="0"/>
        <w:rPr>
          <w:rFonts w:ascii="Arial" w:hAnsi="Arial"/>
          <w:b/>
          <w:bCs/>
          <w:noProof w:val="0"/>
          <w:color w:val="000000" w:themeColor="text1"/>
          <w:sz w:val="32"/>
          <w:szCs w:val="32"/>
          <w:rtl/>
        </w:rPr>
      </w:pPr>
      <w:r>
        <w:rPr>
          <w:rFonts w:ascii="Arial" w:hAnsi="Arial"/>
          <w:b/>
          <w:bCs/>
          <w:noProof w:val="0"/>
          <w:color w:val="000000" w:themeColor="text1"/>
          <w:sz w:val="32"/>
          <w:szCs w:val="32"/>
          <w:rtl/>
        </w:rPr>
        <w:br w:type="page"/>
      </w:r>
    </w:p>
    <w:p w:rsidR="00E66A23" w:rsidRPr="00631BE0" w:rsidRDefault="00E66A23"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lastRenderedPageBreak/>
        <w:t>م</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المبنى</w:t>
      </w:r>
      <w:r w:rsidR="008E0133" w:rsidRPr="00A53442">
        <w:rPr>
          <w:rFonts w:ascii="Arial" w:hAnsi="Arial" w:hint="cs"/>
          <w:b/>
          <w:bCs/>
          <w:noProof w:val="0"/>
          <w:color w:val="000000" w:themeColor="text1"/>
          <w:sz w:val="20"/>
          <w:rtl/>
        </w:rPr>
        <w:t>:</w:t>
      </w:r>
    </w:p>
    <w:p w:rsidR="00CE48AC" w:rsidRDefault="00F16819" w:rsidP="00B7191C">
      <w:pPr>
        <w:jc w:val="both"/>
        <w:rPr>
          <w:rFonts w:ascii="Arial" w:hAnsi="Arial"/>
          <w:noProof w:val="0"/>
          <w:color w:val="000000" w:themeColor="text1"/>
          <w:sz w:val="20"/>
          <w:rtl/>
        </w:rPr>
      </w:pPr>
      <w:r w:rsidRPr="00F16819">
        <w:rPr>
          <w:rFonts w:ascii="Arial" w:hAnsi="Arial"/>
          <w:noProof w:val="0"/>
          <w:color w:val="000000" w:themeColor="text1"/>
          <w:sz w:val="20"/>
          <w:rtl/>
        </w:rPr>
        <w:t>كل</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مشيد</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قائم</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بذاته</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ومثبت</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على</w:t>
      </w:r>
      <w:r w:rsidRPr="00F16819">
        <w:rPr>
          <w:rFonts w:ascii="Arial" w:hAnsi="Arial"/>
          <w:noProof w:val="0"/>
          <w:color w:val="000000" w:themeColor="text1"/>
          <w:sz w:val="20"/>
        </w:rPr>
        <w:t xml:space="preserve"> </w:t>
      </w:r>
      <w:r w:rsidRPr="00F16819">
        <w:rPr>
          <w:rFonts w:ascii="Arial" w:hAnsi="Arial" w:hint="cs"/>
          <w:noProof w:val="0"/>
          <w:color w:val="000000" w:themeColor="text1"/>
          <w:sz w:val="20"/>
          <w:rtl/>
        </w:rPr>
        <w:t>الارض</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أو</w:t>
      </w:r>
      <w:r w:rsidRPr="00F16819">
        <w:rPr>
          <w:rFonts w:ascii="Arial" w:hAnsi="Arial" w:hint="cs"/>
          <w:noProof w:val="0"/>
          <w:color w:val="000000" w:themeColor="text1"/>
          <w:sz w:val="20"/>
          <w:rtl/>
        </w:rPr>
        <w:t xml:space="preserve"> </w:t>
      </w:r>
      <w:r w:rsidRPr="00F16819">
        <w:rPr>
          <w:rFonts w:ascii="Arial" w:hAnsi="Arial"/>
          <w:noProof w:val="0"/>
          <w:color w:val="000000" w:themeColor="text1"/>
          <w:sz w:val="20"/>
          <w:rtl/>
        </w:rPr>
        <w:t>على</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الماء</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بصفة</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دائمة</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أو</w:t>
      </w:r>
      <w:r w:rsidRPr="00F16819">
        <w:rPr>
          <w:rFonts w:ascii="Arial" w:hAnsi="Arial"/>
          <w:noProof w:val="0"/>
          <w:color w:val="000000" w:themeColor="text1"/>
          <w:sz w:val="20"/>
        </w:rPr>
        <w:t xml:space="preserve"> </w:t>
      </w:r>
      <w:proofErr w:type="spellStart"/>
      <w:r w:rsidRPr="00F16819">
        <w:rPr>
          <w:rFonts w:ascii="Arial" w:hAnsi="Arial" w:hint="cs"/>
          <w:noProof w:val="0"/>
          <w:color w:val="000000" w:themeColor="text1"/>
          <w:sz w:val="20"/>
          <w:rtl/>
        </w:rPr>
        <w:t>مؤقته</w:t>
      </w:r>
      <w:r w:rsidRPr="00F16819">
        <w:rPr>
          <w:rFonts w:ascii="Arial" w:hAnsi="Arial"/>
          <w:noProof w:val="0"/>
          <w:color w:val="000000" w:themeColor="text1"/>
          <w:sz w:val="20"/>
          <w:rtl/>
        </w:rPr>
        <w:t>،</w:t>
      </w:r>
      <w:proofErr w:type="spellEnd"/>
      <w:r w:rsidRPr="00F16819">
        <w:rPr>
          <w:rFonts w:ascii="Arial" w:hAnsi="Arial"/>
          <w:noProof w:val="0"/>
          <w:color w:val="000000" w:themeColor="text1"/>
          <w:sz w:val="20"/>
          <w:rtl/>
        </w:rPr>
        <w:t xml:space="preserve"> ويكون</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المبنى</w:t>
      </w:r>
      <w:r w:rsidRPr="00F16819">
        <w:rPr>
          <w:rFonts w:ascii="Arial" w:hAnsi="Arial" w:hint="cs"/>
          <w:noProof w:val="0"/>
          <w:color w:val="000000" w:themeColor="text1"/>
          <w:sz w:val="20"/>
          <w:rtl/>
        </w:rPr>
        <w:t xml:space="preserve"> </w:t>
      </w:r>
      <w:r w:rsidRPr="00F16819">
        <w:rPr>
          <w:rFonts w:ascii="Arial" w:hAnsi="Arial"/>
          <w:noProof w:val="0"/>
          <w:color w:val="000000" w:themeColor="text1"/>
          <w:sz w:val="20"/>
          <w:rtl/>
        </w:rPr>
        <w:t>محاطا</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بأربع</w:t>
      </w:r>
      <w:r w:rsidRPr="00F16819">
        <w:rPr>
          <w:rFonts w:ascii="Arial" w:hAnsi="Arial"/>
          <w:noProof w:val="0"/>
          <w:color w:val="000000" w:themeColor="text1"/>
          <w:sz w:val="20"/>
        </w:rPr>
        <w:t xml:space="preserve"> </w:t>
      </w:r>
      <w:r w:rsidRPr="00F16819">
        <w:rPr>
          <w:rFonts w:ascii="Arial" w:hAnsi="Arial" w:hint="cs"/>
          <w:noProof w:val="0"/>
          <w:color w:val="000000" w:themeColor="text1"/>
          <w:sz w:val="20"/>
          <w:rtl/>
        </w:rPr>
        <w:t>جدران</w:t>
      </w:r>
      <w:r w:rsidRPr="00F16819">
        <w:rPr>
          <w:rFonts w:ascii="Arial" w:hAnsi="Arial"/>
          <w:noProof w:val="0"/>
          <w:color w:val="000000" w:themeColor="text1"/>
          <w:sz w:val="20"/>
        </w:rPr>
        <w:t xml:space="preserve"> </w:t>
      </w:r>
      <w:r w:rsidRPr="00F16819">
        <w:rPr>
          <w:rFonts w:ascii="Arial" w:hAnsi="Arial"/>
          <w:noProof w:val="0"/>
          <w:color w:val="000000" w:themeColor="text1"/>
          <w:sz w:val="20"/>
          <w:rtl/>
        </w:rPr>
        <w:t>أو</w:t>
      </w:r>
      <w:r w:rsidRPr="00F16819">
        <w:rPr>
          <w:rFonts w:ascii="Arial" w:hAnsi="Arial"/>
          <w:noProof w:val="0"/>
          <w:color w:val="000000" w:themeColor="text1"/>
          <w:sz w:val="20"/>
        </w:rPr>
        <w:t xml:space="preserve"> </w:t>
      </w:r>
      <w:r w:rsidRPr="00F16819">
        <w:rPr>
          <w:rFonts w:ascii="Arial" w:hAnsi="Arial" w:hint="cs"/>
          <w:noProof w:val="0"/>
          <w:color w:val="000000" w:themeColor="text1"/>
          <w:sz w:val="20"/>
          <w:rtl/>
        </w:rPr>
        <w:t>السقف لطابق واحد على الاقل. وذلك بصرف النظر عن المادة المشيد منها، وبصرف النظر عن الغرض من انشائه 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A53442">
        <w:rPr>
          <w:rFonts w:ascii="Arial" w:hAnsi="Arial" w:hint="cs"/>
          <w:noProof w:val="0"/>
          <w:color w:val="000000" w:themeColor="text1"/>
          <w:sz w:val="20"/>
          <w:rtl/>
        </w:rPr>
        <w:t>.</w:t>
      </w:r>
    </w:p>
    <w:p w:rsidR="0019252D" w:rsidRDefault="0019252D" w:rsidP="00B7191C">
      <w:pPr>
        <w:jc w:val="both"/>
        <w:rPr>
          <w:rFonts w:ascii="Arial" w:hAnsi="Arial"/>
          <w:noProof w:val="0"/>
          <w:color w:val="000000" w:themeColor="text1"/>
          <w:sz w:val="20"/>
          <w:rtl/>
        </w:rPr>
      </w:pPr>
    </w:p>
    <w:p w:rsidR="00A7727B" w:rsidRPr="00A7727B" w:rsidRDefault="00A7727B" w:rsidP="00B7191C">
      <w:pPr>
        <w:jc w:val="lowKashida"/>
        <w:rPr>
          <w:rFonts w:ascii="Arial" w:hAnsi="Arial"/>
          <w:b/>
          <w:bCs/>
          <w:noProof w:val="0"/>
          <w:color w:val="000000" w:themeColor="text1"/>
          <w:sz w:val="20"/>
          <w:rtl/>
        </w:rPr>
      </w:pPr>
      <w:r w:rsidRPr="00A7727B">
        <w:rPr>
          <w:rFonts w:ascii="Arial" w:hAnsi="Arial" w:hint="eastAsia"/>
          <w:b/>
          <w:bCs/>
          <w:noProof w:val="0"/>
          <w:color w:val="000000" w:themeColor="text1"/>
          <w:sz w:val="20"/>
          <w:rtl/>
        </w:rPr>
        <w:t>مبنى</w:t>
      </w:r>
      <w:r w:rsidRPr="00A7727B">
        <w:rPr>
          <w:rFonts w:ascii="Arial" w:hAnsi="Arial"/>
          <w:b/>
          <w:bCs/>
          <w:noProof w:val="0"/>
          <w:color w:val="000000" w:themeColor="text1"/>
          <w:sz w:val="20"/>
          <w:rtl/>
        </w:rPr>
        <w:t xml:space="preserve"> سكني</w:t>
      </w:r>
      <w:r w:rsidRPr="00A7727B">
        <w:rPr>
          <w:rFonts w:ascii="Arial" w:hAnsi="Arial" w:hint="cs"/>
          <w:b/>
          <w:bCs/>
          <w:noProof w:val="0"/>
          <w:color w:val="000000" w:themeColor="text1"/>
          <w:sz w:val="20"/>
          <w:rtl/>
        </w:rPr>
        <w:t>:</w:t>
      </w:r>
    </w:p>
    <w:p w:rsidR="00A7727B" w:rsidRDefault="00A7727B" w:rsidP="00B7191C">
      <w:pPr>
        <w:jc w:val="both"/>
        <w:rPr>
          <w:rFonts w:ascii="Arial" w:hAnsi="Arial"/>
          <w:noProof w:val="0"/>
          <w:color w:val="000000" w:themeColor="text1"/>
          <w:sz w:val="20"/>
          <w:rtl/>
        </w:rPr>
      </w:pPr>
      <w:r w:rsidRPr="00A7727B">
        <w:rPr>
          <w:rFonts w:ascii="Arial" w:hAnsi="Arial" w:hint="eastAsia"/>
          <w:noProof w:val="0"/>
          <w:color w:val="000000" w:themeColor="text1"/>
          <w:sz w:val="20"/>
          <w:rtl/>
        </w:rPr>
        <w:t>ويعتبر</w:t>
      </w:r>
      <w:r w:rsidRPr="00A7727B">
        <w:rPr>
          <w:rFonts w:ascii="Arial" w:hAnsi="Arial"/>
          <w:noProof w:val="0"/>
          <w:color w:val="000000" w:themeColor="text1"/>
          <w:sz w:val="20"/>
          <w:rtl/>
        </w:rPr>
        <w:t xml:space="preserve"> المبنى سكنياً بالتعريف إذا كانت اكثر من نصف مساحته معدة لأغراض </w:t>
      </w:r>
      <w:r w:rsidRPr="00A7727B">
        <w:rPr>
          <w:rFonts w:ascii="Arial" w:hAnsi="Arial" w:hint="eastAsia"/>
          <w:noProof w:val="0"/>
          <w:color w:val="000000" w:themeColor="text1"/>
          <w:sz w:val="20"/>
          <w:rtl/>
        </w:rPr>
        <w:t>السكن</w:t>
      </w:r>
      <w:r w:rsidRPr="00A7727B">
        <w:rPr>
          <w:rFonts w:ascii="Arial" w:hAnsi="Arial"/>
          <w:noProof w:val="0"/>
          <w:color w:val="000000" w:themeColor="text1"/>
          <w:sz w:val="20"/>
          <w:rtl/>
        </w:rPr>
        <w:t xml:space="preserve">.  </w:t>
      </w:r>
      <w:r w:rsidRPr="00A7727B">
        <w:rPr>
          <w:rFonts w:ascii="Arial" w:hAnsi="Arial" w:hint="eastAsia"/>
          <w:noProof w:val="0"/>
          <w:color w:val="000000" w:themeColor="text1"/>
          <w:sz w:val="20"/>
          <w:rtl/>
        </w:rPr>
        <w:t>ويشمل</w:t>
      </w:r>
      <w:r w:rsidRPr="00A7727B">
        <w:rPr>
          <w:rFonts w:ascii="Arial" w:hAnsi="Arial"/>
          <w:noProof w:val="0"/>
          <w:color w:val="000000" w:themeColor="text1"/>
          <w:sz w:val="20"/>
          <w:rtl/>
        </w:rPr>
        <w:t xml:space="preserve"> المبنى السكني الحالات </w:t>
      </w:r>
      <w:r w:rsidRPr="00A7727B">
        <w:rPr>
          <w:rFonts w:ascii="Arial" w:hAnsi="Arial" w:hint="eastAsia"/>
          <w:noProof w:val="0"/>
          <w:color w:val="000000" w:themeColor="text1"/>
          <w:sz w:val="20"/>
          <w:rtl/>
        </w:rPr>
        <w:t>التالية</w:t>
      </w:r>
      <w:r w:rsidRPr="00A7727B">
        <w:rPr>
          <w:rFonts w:ascii="Arial" w:hAnsi="Arial"/>
          <w:noProof w:val="0"/>
          <w:color w:val="000000" w:themeColor="text1"/>
          <w:sz w:val="20"/>
          <w:rtl/>
        </w:rPr>
        <w:t xml:space="preserve">: </w:t>
      </w:r>
      <w:r w:rsidRPr="00A7727B">
        <w:rPr>
          <w:rFonts w:ascii="Arial" w:hAnsi="Arial" w:hint="eastAsia"/>
          <w:noProof w:val="0"/>
          <w:color w:val="000000" w:themeColor="text1"/>
          <w:sz w:val="20"/>
          <w:rtl/>
        </w:rPr>
        <w:t>أن</w:t>
      </w:r>
      <w:r w:rsidRPr="00A7727B">
        <w:rPr>
          <w:rFonts w:ascii="Arial" w:hAnsi="Arial"/>
          <w:noProof w:val="0"/>
          <w:color w:val="000000" w:themeColor="text1"/>
          <w:sz w:val="20"/>
          <w:rtl/>
        </w:rPr>
        <w:t xml:space="preserve"> يكون وحدات </w:t>
      </w:r>
      <w:r w:rsidRPr="00A7727B">
        <w:rPr>
          <w:rFonts w:ascii="Arial" w:hAnsi="Arial" w:hint="eastAsia"/>
          <w:noProof w:val="0"/>
          <w:color w:val="000000" w:themeColor="text1"/>
          <w:sz w:val="20"/>
          <w:rtl/>
        </w:rPr>
        <w:t>سكنية</w:t>
      </w:r>
      <w:r w:rsidRPr="00A7727B">
        <w:rPr>
          <w:rFonts w:ascii="Arial" w:hAnsi="Arial"/>
          <w:noProof w:val="0"/>
          <w:color w:val="000000" w:themeColor="text1"/>
          <w:sz w:val="20"/>
          <w:rtl/>
        </w:rPr>
        <w:t xml:space="preserve"> كاملة. </w:t>
      </w:r>
      <w:r w:rsidRPr="00A7727B">
        <w:rPr>
          <w:rFonts w:ascii="Arial" w:hAnsi="Arial" w:hint="eastAsia"/>
          <w:noProof w:val="0"/>
          <w:color w:val="000000" w:themeColor="text1"/>
          <w:sz w:val="20"/>
          <w:rtl/>
        </w:rPr>
        <w:t>إضافة</w:t>
      </w:r>
      <w:r w:rsidRPr="00A7727B">
        <w:rPr>
          <w:rFonts w:ascii="Arial" w:hAnsi="Arial"/>
          <w:noProof w:val="0"/>
          <w:color w:val="000000" w:themeColor="text1"/>
          <w:sz w:val="20"/>
          <w:rtl/>
        </w:rPr>
        <w:t xml:space="preserve"> غرف لوحدات سكنية.</w:t>
      </w:r>
      <w:r w:rsidRPr="00A7727B">
        <w:rPr>
          <w:rFonts w:ascii="Arial" w:hAnsi="Arial" w:hint="eastAsia"/>
          <w:noProof w:val="0"/>
          <w:color w:val="000000" w:themeColor="text1"/>
          <w:sz w:val="20"/>
          <w:rtl/>
        </w:rPr>
        <w:t xml:space="preserve"> إضافة</w:t>
      </w:r>
      <w:r w:rsidRPr="00A7727B">
        <w:rPr>
          <w:rFonts w:ascii="Arial" w:hAnsi="Arial"/>
          <w:noProof w:val="0"/>
          <w:color w:val="000000" w:themeColor="text1"/>
          <w:sz w:val="20"/>
          <w:rtl/>
        </w:rPr>
        <w:t xml:space="preserve"> منافع أو مباني فرعية لمبان سكنية (مثل المطابخ أو الحمامات أو الحفر </w:t>
      </w:r>
      <w:r w:rsidRPr="00A7727B">
        <w:rPr>
          <w:rFonts w:ascii="Arial" w:hAnsi="Arial" w:hint="eastAsia"/>
          <w:noProof w:val="0"/>
          <w:color w:val="000000" w:themeColor="text1"/>
          <w:sz w:val="20"/>
          <w:rtl/>
        </w:rPr>
        <w:t>الامتصاصية</w:t>
      </w:r>
      <w:r w:rsidRPr="00A7727B">
        <w:rPr>
          <w:rFonts w:ascii="Arial" w:hAnsi="Arial"/>
          <w:noProof w:val="0"/>
          <w:color w:val="000000" w:themeColor="text1"/>
          <w:sz w:val="20"/>
          <w:rtl/>
        </w:rPr>
        <w:t xml:space="preserve"> أو </w:t>
      </w:r>
      <w:proofErr w:type="spellStart"/>
      <w:r w:rsidRPr="00A7727B">
        <w:rPr>
          <w:rFonts w:ascii="Arial" w:hAnsi="Arial"/>
          <w:noProof w:val="0"/>
          <w:color w:val="000000" w:themeColor="text1"/>
          <w:sz w:val="20"/>
          <w:rtl/>
        </w:rPr>
        <w:t>الكراجات).</w:t>
      </w:r>
      <w:proofErr w:type="spellEnd"/>
    </w:p>
    <w:p w:rsidR="00AF6965" w:rsidRDefault="00AF6965" w:rsidP="00B7191C">
      <w:pPr>
        <w:jc w:val="both"/>
        <w:rPr>
          <w:rFonts w:ascii="Arial" w:hAnsi="Arial"/>
          <w:noProof w:val="0"/>
          <w:color w:val="000000" w:themeColor="text1"/>
          <w:sz w:val="20"/>
          <w:rtl/>
        </w:rPr>
      </w:pPr>
    </w:p>
    <w:p w:rsidR="00A7727B" w:rsidRDefault="00A7727B" w:rsidP="00B7191C">
      <w:pPr>
        <w:jc w:val="lowKashida"/>
        <w:rPr>
          <w:rFonts w:ascii="Arial" w:hAnsi="Arial"/>
          <w:b/>
          <w:bCs/>
          <w:noProof w:val="0"/>
          <w:color w:val="000000" w:themeColor="text1"/>
          <w:sz w:val="20"/>
          <w:rtl/>
        </w:rPr>
      </w:pPr>
      <w:r w:rsidRPr="00A7727B">
        <w:rPr>
          <w:rFonts w:ascii="Arial" w:hAnsi="Arial"/>
          <w:b/>
          <w:bCs/>
          <w:noProof w:val="0"/>
          <w:color w:val="000000" w:themeColor="text1"/>
          <w:sz w:val="20"/>
          <w:rtl/>
        </w:rPr>
        <w:t xml:space="preserve">مبنى </w:t>
      </w:r>
      <w:r w:rsidRPr="00A7727B">
        <w:rPr>
          <w:rFonts w:ascii="Arial" w:hAnsi="Arial" w:hint="eastAsia"/>
          <w:b/>
          <w:bCs/>
          <w:noProof w:val="0"/>
          <w:color w:val="000000" w:themeColor="text1"/>
          <w:sz w:val="20"/>
          <w:rtl/>
        </w:rPr>
        <w:t>غير</w:t>
      </w:r>
      <w:r w:rsidRPr="00A7727B">
        <w:rPr>
          <w:rFonts w:ascii="Arial" w:hAnsi="Arial"/>
          <w:b/>
          <w:bCs/>
          <w:noProof w:val="0"/>
          <w:color w:val="000000" w:themeColor="text1"/>
          <w:sz w:val="20"/>
          <w:rtl/>
        </w:rPr>
        <w:t xml:space="preserve"> سكني</w:t>
      </w:r>
      <w:r>
        <w:rPr>
          <w:rFonts w:ascii="Arial" w:hAnsi="Arial" w:hint="cs"/>
          <w:b/>
          <w:bCs/>
          <w:noProof w:val="0"/>
          <w:color w:val="000000" w:themeColor="text1"/>
          <w:sz w:val="20"/>
          <w:rtl/>
        </w:rPr>
        <w:t>:</w:t>
      </w:r>
    </w:p>
    <w:p w:rsidR="00A7727B" w:rsidRPr="00A7727B" w:rsidRDefault="00A7727B" w:rsidP="00B7191C">
      <w:pPr>
        <w:jc w:val="both"/>
        <w:rPr>
          <w:rFonts w:ascii="Arial" w:hAnsi="Arial"/>
          <w:noProof w:val="0"/>
          <w:color w:val="000000" w:themeColor="text1"/>
          <w:sz w:val="20"/>
          <w:rtl/>
        </w:rPr>
      </w:pPr>
      <w:r w:rsidRPr="00A7727B">
        <w:rPr>
          <w:rFonts w:ascii="Arial" w:hAnsi="Arial"/>
          <w:noProof w:val="0"/>
          <w:color w:val="000000" w:themeColor="text1"/>
          <w:sz w:val="20"/>
          <w:rtl/>
        </w:rPr>
        <w:t xml:space="preserve">إذا لم يكن المبنى سكنياً أو أكثر من نصف مساحته ليست للسكن, يحدد </w:t>
      </w:r>
      <w:r w:rsidRPr="00A7727B">
        <w:rPr>
          <w:rFonts w:ascii="Arial" w:hAnsi="Arial" w:hint="eastAsia"/>
          <w:noProof w:val="0"/>
          <w:color w:val="000000" w:themeColor="text1"/>
          <w:sz w:val="20"/>
          <w:rtl/>
        </w:rPr>
        <w:t>استخدامه</w:t>
      </w:r>
      <w:r w:rsidRPr="00A7727B">
        <w:rPr>
          <w:rFonts w:ascii="Arial" w:hAnsi="Arial"/>
          <w:noProof w:val="0"/>
          <w:color w:val="000000" w:themeColor="text1"/>
          <w:sz w:val="20"/>
          <w:rtl/>
        </w:rPr>
        <w:t xml:space="preserve"> بدقة حيث يمكن أن يكون صناعياً، تجارياً، تعليمياً، صحياً، أو غير ذلك.</w:t>
      </w:r>
    </w:p>
    <w:p w:rsidR="00A7727B" w:rsidRPr="00A7727B" w:rsidRDefault="00A7727B" w:rsidP="00B7191C">
      <w:pPr>
        <w:jc w:val="lowKashida"/>
        <w:rPr>
          <w:rFonts w:ascii="Arial" w:hAnsi="Arial"/>
          <w:b/>
          <w:bCs/>
          <w:noProof w:val="0"/>
          <w:color w:val="000000" w:themeColor="text1"/>
          <w:sz w:val="20"/>
          <w:rtl/>
        </w:rPr>
      </w:pPr>
    </w:p>
    <w:p w:rsidR="00AF6965" w:rsidRPr="00AF6965" w:rsidRDefault="00AF6965" w:rsidP="00B7191C">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 xml:space="preserve">مسكن </w:t>
      </w:r>
      <w:r w:rsidRPr="00AF6965">
        <w:rPr>
          <w:rFonts w:ascii="Arial" w:hAnsi="Arial" w:hint="eastAsia"/>
          <w:b/>
          <w:bCs/>
          <w:noProof w:val="0"/>
          <w:color w:val="000000" w:themeColor="text1"/>
          <w:sz w:val="20"/>
          <w:rtl/>
        </w:rPr>
        <w:t>دون</w:t>
      </w:r>
      <w:r w:rsidRPr="00AF6965">
        <w:rPr>
          <w:rFonts w:ascii="Arial" w:hAnsi="Arial"/>
          <w:b/>
          <w:bCs/>
          <w:noProof w:val="0"/>
          <w:color w:val="000000" w:themeColor="text1"/>
          <w:sz w:val="20"/>
          <w:rtl/>
        </w:rPr>
        <w:t xml:space="preserve"> مقابل</w:t>
      </w:r>
      <w:r w:rsidRPr="00AF6965">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w:t>
      </w:r>
      <w:r w:rsidR="00AF6965" w:rsidRPr="00AF6965">
        <w:rPr>
          <w:rFonts w:ascii="Arial" w:hAnsi="Arial"/>
          <w:noProof w:val="0"/>
          <w:color w:val="000000" w:themeColor="text1"/>
          <w:sz w:val="20"/>
          <w:rtl/>
        </w:rPr>
        <w:t xml:space="preserve">في حالة حيازة المسكن بدون دفع أي مبالغ كأن يكون المالك أب أو </w:t>
      </w:r>
      <w:r w:rsidR="00AF6965" w:rsidRPr="00AF6965">
        <w:rPr>
          <w:rFonts w:ascii="Arial" w:hAnsi="Arial" w:hint="eastAsia"/>
          <w:noProof w:val="0"/>
          <w:color w:val="000000" w:themeColor="text1"/>
          <w:sz w:val="20"/>
          <w:rtl/>
        </w:rPr>
        <w:t>أم</w:t>
      </w:r>
      <w:r w:rsidR="00AF6965" w:rsidRPr="00AF6965">
        <w:rPr>
          <w:rFonts w:ascii="Arial" w:hAnsi="Arial"/>
          <w:noProof w:val="0"/>
          <w:color w:val="000000" w:themeColor="text1"/>
          <w:sz w:val="20"/>
          <w:rtl/>
        </w:rPr>
        <w:t xml:space="preserve"> أو أحد أقارب رب الأسرة أو أحد أفرادها الذين لا يقيمون بالمسكن أو مقدما من </w:t>
      </w:r>
      <w:r w:rsidR="00AF6965" w:rsidRPr="00AF6965">
        <w:rPr>
          <w:rFonts w:ascii="Arial" w:hAnsi="Arial" w:hint="eastAsia"/>
          <w:noProof w:val="0"/>
          <w:color w:val="000000" w:themeColor="text1"/>
          <w:sz w:val="20"/>
          <w:rtl/>
        </w:rPr>
        <w:t>جهة</w:t>
      </w:r>
      <w:r w:rsidR="00AF6965" w:rsidRPr="00AF6965">
        <w:rPr>
          <w:rFonts w:ascii="Arial" w:hAnsi="Arial"/>
          <w:noProof w:val="0"/>
          <w:color w:val="000000" w:themeColor="text1"/>
          <w:sz w:val="20"/>
          <w:rtl/>
        </w:rPr>
        <w:t xml:space="preserve"> أخرى دون مقابل.</w:t>
      </w:r>
    </w:p>
    <w:p w:rsidR="00AF6965" w:rsidRDefault="00AF6965" w:rsidP="00B7191C">
      <w:pPr>
        <w:jc w:val="both"/>
        <w:rPr>
          <w:rFonts w:ascii="Arial" w:hAnsi="Arial"/>
          <w:noProof w:val="0"/>
          <w:color w:val="000000" w:themeColor="text1"/>
          <w:sz w:val="20"/>
          <w:rtl/>
        </w:rPr>
      </w:pPr>
    </w:p>
    <w:p w:rsidR="00AF6965" w:rsidRPr="00AF6965" w:rsidRDefault="00AF6965" w:rsidP="00B7191C">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مسكن مستأجر:</w:t>
      </w:r>
    </w:p>
    <w:p w:rsidR="00AF6965" w:rsidRDefault="00AF6965" w:rsidP="00B7191C">
      <w:pPr>
        <w:jc w:val="both"/>
        <w:rPr>
          <w:rFonts w:ascii="Arial" w:hAnsi="Arial"/>
          <w:noProof w:val="0"/>
          <w:color w:val="000000" w:themeColor="text1"/>
          <w:sz w:val="20"/>
          <w:rtl/>
        </w:rPr>
      </w:pPr>
      <w:r w:rsidRPr="00AF6965">
        <w:rPr>
          <w:rFonts w:ascii="Arial" w:hAnsi="Arial"/>
          <w:noProof w:val="0"/>
          <w:color w:val="000000" w:themeColor="text1"/>
          <w:sz w:val="20"/>
          <w:rtl/>
        </w:rPr>
        <w:t xml:space="preserve">إذا كان </w:t>
      </w:r>
      <w:r w:rsidRPr="00AF6965">
        <w:rPr>
          <w:rFonts w:ascii="Arial" w:hAnsi="Arial" w:hint="eastAsia"/>
          <w:noProof w:val="0"/>
          <w:color w:val="000000" w:themeColor="text1"/>
          <w:sz w:val="20"/>
          <w:rtl/>
        </w:rPr>
        <w:t>المسكن</w:t>
      </w:r>
      <w:r w:rsidRPr="00AF6965">
        <w:rPr>
          <w:rFonts w:ascii="Arial" w:hAnsi="Arial"/>
          <w:noProof w:val="0"/>
          <w:color w:val="000000" w:themeColor="text1"/>
          <w:sz w:val="20"/>
          <w:rtl/>
        </w:rPr>
        <w:t xml:space="preserve"> مستأجرا</w:t>
      </w:r>
      <w:r w:rsidRPr="00AF6965">
        <w:rPr>
          <w:rFonts w:ascii="Arial" w:hAnsi="Arial" w:hint="cs"/>
          <w:noProof w:val="0"/>
          <w:color w:val="000000" w:themeColor="text1"/>
          <w:sz w:val="20"/>
          <w:rtl/>
        </w:rPr>
        <w:t xml:space="preserve"> </w:t>
      </w:r>
      <w:r w:rsidRPr="00AF6965">
        <w:rPr>
          <w:rFonts w:ascii="Arial" w:hAnsi="Arial"/>
          <w:noProof w:val="0"/>
          <w:color w:val="000000" w:themeColor="text1"/>
          <w:sz w:val="20"/>
          <w:rtl/>
        </w:rPr>
        <w:t>مقابل إيجار يتم دفعه</w:t>
      </w:r>
      <w:r w:rsidRPr="00AF6965">
        <w:rPr>
          <w:rFonts w:ascii="Arial" w:hAnsi="Arial" w:hint="cs"/>
          <w:noProof w:val="0"/>
          <w:color w:val="000000" w:themeColor="text1"/>
          <w:sz w:val="20"/>
          <w:rtl/>
        </w:rPr>
        <w:t xml:space="preserve"> بشكل دوري</w:t>
      </w:r>
      <w:r w:rsidRPr="00AF6965">
        <w:rPr>
          <w:rFonts w:ascii="Arial" w:hAnsi="Arial"/>
          <w:noProof w:val="0"/>
          <w:color w:val="000000" w:themeColor="text1"/>
          <w:sz w:val="20"/>
          <w:rtl/>
        </w:rPr>
        <w:t xml:space="preserve"> شهرياً أو كل مدة معينة.</w:t>
      </w:r>
      <w:r w:rsidRPr="00AF6965">
        <w:rPr>
          <w:rFonts w:ascii="Arial" w:hAnsi="Arial" w:hint="cs"/>
          <w:noProof w:val="0"/>
          <w:color w:val="000000" w:themeColor="text1"/>
          <w:sz w:val="20"/>
          <w:rtl/>
        </w:rPr>
        <w:t xml:space="preserve"> وقد يكون المسكن مستأجر مفروش (مع أثاث) أو مسكن غير مفروش</w:t>
      </w:r>
      <w:r w:rsidRPr="00AF6965">
        <w:rPr>
          <w:rFonts w:ascii="Arial" w:hAnsi="Arial"/>
          <w:noProof w:val="0"/>
          <w:color w:val="000000" w:themeColor="text1"/>
          <w:sz w:val="20"/>
          <w:rtl/>
        </w:rPr>
        <w:t xml:space="preserve"> </w:t>
      </w:r>
      <w:r w:rsidRPr="00AF6965">
        <w:rPr>
          <w:rFonts w:ascii="Arial" w:hAnsi="Arial" w:hint="cs"/>
          <w:noProof w:val="0"/>
          <w:color w:val="000000" w:themeColor="text1"/>
          <w:sz w:val="20"/>
          <w:rtl/>
        </w:rPr>
        <w:t>(بدون أثاث).</w:t>
      </w:r>
    </w:p>
    <w:p w:rsidR="00AF6965" w:rsidRDefault="00AF6965" w:rsidP="00B7191C">
      <w:pPr>
        <w:jc w:val="both"/>
        <w:rPr>
          <w:rFonts w:ascii="Arial" w:hAnsi="Arial"/>
          <w:noProof w:val="0"/>
          <w:color w:val="000000" w:themeColor="text1"/>
          <w:sz w:val="20"/>
          <w:rtl/>
        </w:rPr>
      </w:pPr>
    </w:p>
    <w:p w:rsidR="00AF6965" w:rsidRPr="00AF6965" w:rsidRDefault="00AF6965" w:rsidP="00B7191C">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 xml:space="preserve">مسكن </w:t>
      </w:r>
      <w:r w:rsidRPr="00AF6965">
        <w:rPr>
          <w:rFonts w:ascii="Arial" w:hAnsi="Arial" w:hint="eastAsia"/>
          <w:b/>
          <w:bCs/>
          <w:noProof w:val="0"/>
          <w:color w:val="000000" w:themeColor="text1"/>
          <w:sz w:val="20"/>
          <w:rtl/>
        </w:rPr>
        <w:t>مقابل</w:t>
      </w:r>
      <w:r w:rsidRPr="00AF6965">
        <w:rPr>
          <w:rFonts w:ascii="Arial" w:hAnsi="Arial"/>
          <w:b/>
          <w:bCs/>
          <w:noProof w:val="0"/>
          <w:color w:val="000000" w:themeColor="text1"/>
          <w:sz w:val="20"/>
          <w:rtl/>
        </w:rPr>
        <w:t xml:space="preserve"> عمل</w:t>
      </w:r>
      <w:r w:rsidRPr="00AF6965">
        <w:rPr>
          <w:rFonts w:ascii="Arial" w:hAnsi="Arial" w:hint="cs"/>
          <w:b/>
          <w:bCs/>
          <w:noProof w:val="0"/>
          <w:color w:val="000000" w:themeColor="text1"/>
          <w:sz w:val="20"/>
          <w:rtl/>
        </w:rPr>
        <w:t>:</w:t>
      </w:r>
    </w:p>
    <w:p w:rsidR="00AF6965" w:rsidRDefault="00AF6965" w:rsidP="00B7191C">
      <w:pPr>
        <w:jc w:val="both"/>
        <w:rPr>
          <w:rFonts w:ascii="Arial" w:hAnsi="Arial"/>
          <w:noProof w:val="0"/>
          <w:color w:val="000000" w:themeColor="text1"/>
          <w:sz w:val="20"/>
          <w:rtl/>
        </w:rPr>
      </w:pPr>
      <w:r w:rsidRPr="00AF6965">
        <w:rPr>
          <w:rFonts w:ascii="Arial" w:hAnsi="Arial"/>
          <w:noProof w:val="0"/>
          <w:color w:val="000000" w:themeColor="text1"/>
          <w:sz w:val="20"/>
          <w:rtl/>
        </w:rPr>
        <w:t xml:space="preserve">إذا كان المسكن مقدماً للأسرة نتيجة علاقة عمل تربط أحد أفراد الأسرة </w:t>
      </w:r>
      <w:r w:rsidRPr="00AF6965">
        <w:rPr>
          <w:rFonts w:ascii="Arial" w:hAnsi="Arial" w:hint="eastAsia"/>
          <w:noProof w:val="0"/>
          <w:color w:val="000000" w:themeColor="text1"/>
          <w:sz w:val="20"/>
          <w:rtl/>
        </w:rPr>
        <w:t>بجهة</w:t>
      </w:r>
      <w:r w:rsidRPr="00AF6965">
        <w:rPr>
          <w:rFonts w:ascii="Arial" w:hAnsi="Arial"/>
          <w:noProof w:val="0"/>
          <w:color w:val="000000" w:themeColor="text1"/>
          <w:sz w:val="20"/>
          <w:rtl/>
        </w:rPr>
        <w:t xml:space="preserve"> العمل دون دفع إيجار. وسواء أكانت هذه الجهة تملك المسكن أو تقوم هي بدفع </w:t>
      </w:r>
      <w:r w:rsidRPr="00AF6965">
        <w:rPr>
          <w:rFonts w:ascii="Arial" w:hAnsi="Arial" w:hint="eastAsia"/>
          <w:noProof w:val="0"/>
          <w:color w:val="000000" w:themeColor="text1"/>
          <w:sz w:val="20"/>
          <w:rtl/>
        </w:rPr>
        <w:t>الإيجار</w:t>
      </w:r>
      <w:r w:rsidRPr="00AF6965">
        <w:rPr>
          <w:rFonts w:ascii="Arial" w:hAnsi="Arial"/>
          <w:noProof w:val="0"/>
          <w:color w:val="000000" w:themeColor="text1"/>
          <w:sz w:val="20"/>
          <w:rtl/>
        </w:rPr>
        <w:t xml:space="preserve"> للمالك الأصلي</w:t>
      </w:r>
      <w:r w:rsidRPr="00AF6965">
        <w:rPr>
          <w:rFonts w:ascii="Arial" w:hAnsi="Arial" w:hint="cs"/>
          <w:noProof w:val="0"/>
          <w:color w:val="000000" w:themeColor="text1"/>
          <w:sz w:val="20"/>
          <w:rtl/>
        </w:rPr>
        <w:t>.</w:t>
      </w:r>
    </w:p>
    <w:p w:rsidR="00AF6965" w:rsidRDefault="00AF6965" w:rsidP="00B7191C">
      <w:pPr>
        <w:jc w:val="both"/>
        <w:rPr>
          <w:rFonts w:ascii="Arial" w:hAnsi="Arial"/>
          <w:noProof w:val="0"/>
          <w:color w:val="000000" w:themeColor="text1"/>
          <w:sz w:val="20"/>
          <w:rtl/>
        </w:rPr>
      </w:pPr>
    </w:p>
    <w:p w:rsidR="00AF6965" w:rsidRDefault="00AF6965" w:rsidP="00B7191C">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 xml:space="preserve">مسكن </w:t>
      </w:r>
      <w:r w:rsidRPr="00AF6965">
        <w:rPr>
          <w:rFonts w:ascii="Arial" w:hAnsi="Arial"/>
          <w:b/>
          <w:bCs/>
          <w:noProof w:val="0"/>
          <w:color w:val="000000" w:themeColor="text1"/>
          <w:sz w:val="20"/>
          <w:rtl/>
        </w:rPr>
        <w:t>ملك</w:t>
      </w:r>
      <w:r w:rsidRPr="00AF6965">
        <w:rPr>
          <w:rFonts w:ascii="Arial" w:hAnsi="Arial" w:hint="cs"/>
          <w:b/>
          <w:bCs/>
          <w:noProof w:val="0"/>
          <w:color w:val="000000" w:themeColor="text1"/>
          <w:sz w:val="20"/>
          <w:rtl/>
        </w:rPr>
        <w:t>:</w:t>
      </w:r>
    </w:p>
    <w:p w:rsidR="00AF6965" w:rsidRDefault="00AF6965" w:rsidP="00B7191C">
      <w:pPr>
        <w:jc w:val="both"/>
        <w:rPr>
          <w:rFonts w:ascii="Arial" w:hAnsi="Arial"/>
          <w:noProof w:val="0"/>
          <w:color w:val="000000" w:themeColor="text1"/>
          <w:sz w:val="20"/>
          <w:rtl/>
        </w:rPr>
      </w:pPr>
      <w:r w:rsidRPr="00AF6965">
        <w:rPr>
          <w:rFonts w:ascii="Arial" w:hAnsi="Arial"/>
          <w:noProof w:val="0"/>
          <w:color w:val="000000" w:themeColor="text1"/>
          <w:sz w:val="20"/>
          <w:rtl/>
        </w:rPr>
        <w:t>إذا كان المسكن ملكاً للأسرة أو لأحد أفرادها الذين يقيمون بالمسكن عادة</w:t>
      </w:r>
      <w:r w:rsidRPr="00AF6965">
        <w:rPr>
          <w:rFonts w:ascii="Arial" w:hAnsi="Arial" w:hint="cs"/>
          <w:noProof w:val="0"/>
          <w:color w:val="000000" w:themeColor="text1"/>
          <w:sz w:val="20"/>
          <w:rtl/>
        </w:rPr>
        <w:t>.</w:t>
      </w:r>
    </w:p>
    <w:p w:rsidR="005E75AA" w:rsidRDefault="005E75AA" w:rsidP="00B7191C">
      <w:pPr>
        <w:jc w:val="both"/>
        <w:rPr>
          <w:rFonts w:ascii="Arial" w:hAnsi="Arial"/>
          <w:noProof w:val="0"/>
          <w:color w:val="000000" w:themeColor="text1"/>
          <w:sz w:val="20"/>
          <w:rtl/>
        </w:rPr>
      </w:pPr>
    </w:p>
    <w:p w:rsidR="00631BE0" w:rsidRDefault="00631BE0" w:rsidP="00B7191C">
      <w:pPr>
        <w:bidi w:val="0"/>
        <w:rPr>
          <w:b/>
          <w:bCs/>
          <w:color w:val="000000" w:themeColor="text1"/>
          <w:sz w:val="20"/>
          <w:rtl/>
        </w:rPr>
      </w:pPr>
      <w:r>
        <w:rPr>
          <w:b/>
          <w:bCs/>
          <w:color w:val="000000" w:themeColor="text1"/>
          <w:sz w:val="20"/>
          <w:rtl/>
        </w:rPr>
        <w:br w:type="page"/>
      </w:r>
    </w:p>
    <w:p w:rsidR="002815F0" w:rsidRPr="00A53442" w:rsidRDefault="002815F0" w:rsidP="00B7191C">
      <w:pPr>
        <w:rPr>
          <w:b/>
          <w:bCs/>
          <w:color w:val="000000" w:themeColor="text1"/>
          <w:sz w:val="20"/>
          <w:rtl/>
        </w:rPr>
      </w:pPr>
      <w:r w:rsidRPr="00A53442">
        <w:rPr>
          <w:rFonts w:hint="cs"/>
          <w:b/>
          <w:bCs/>
          <w:color w:val="000000" w:themeColor="text1"/>
          <w:sz w:val="20"/>
          <w:rtl/>
        </w:rPr>
        <w:lastRenderedPageBreak/>
        <w:t>المنشأة:</w:t>
      </w:r>
    </w:p>
    <w:p w:rsidR="00FB3889" w:rsidRPr="00A53442" w:rsidRDefault="00FB3889" w:rsidP="00B7191C">
      <w:pPr>
        <w:jc w:val="lowKashida"/>
        <w:rPr>
          <w:rFonts w:ascii="Arial" w:hAnsi="Arial"/>
          <w:noProof w:val="0"/>
          <w:color w:val="000000" w:themeColor="text1"/>
          <w:sz w:val="20"/>
          <w:rtl/>
        </w:rPr>
      </w:pPr>
      <w:r w:rsidRPr="00A53442">
        <w:rPr>
          <w:rFonts w:ascii="Arial" w:hAnsi="Arial" w:hint="cs"/>
          <w:color w:val="000000" w:themeColor="text1"/>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1B17B8" w:rsidRPr="00A53442" w:rsidRDefault="001B17B8" w:rsidP="00B7191C">
      <w:pPr>
        <w:jc w:val="lowKashida"/>
        <w:rPr>
          <w:rFonts w:ascii="Arial" w:hAnsi="Arial"/>
          <w:noProof w:val="0"/>
          <w:color w:val="000000" w:themeColor="text1"/>
          <w:sz w:val="20"/>
          <w:rtl/>
        </w:rPr>
      </w:pPr>
    </w:p>
    <w:p w:rsidR="002815F0" w:rsidRPr="00A53442" w:rsidRDefault="002815F0" w:rsidP="00B7191C">
      <w:pPr>
        <w:rPr>
          <w:b/>
          <w:bCs/>
          <w:color w:val="000000" w:themeColor="text1"/>
          <w:sz w:val="20"/>
          <w:rtl/>
        </w:rPr>
      </w:pPr>
      <w:r w:rsidRPr="00A53442">
        <w:rPr>
          <w:b/>
          <w:bCs/>
          <w:color w:val="000000" w:themeColor="text1"/>
          <w:sz w:val="20"/>
          <w:rtl/>
        </w:rPr>
        <w:t>مل</w:t>
      </w:r>
      <w:r w:rsidRPr="00A53442">
        <w:rPr>
          <w:rFonts w:hint="cs"/>
          <w:b/>
          <w:bCs/>
          <w:color w:val="000000" w:themeColor="text1"/>
          <w:sz w:val="20"/>
          <w:rtl/>
        </w:rPr>
        <w:t>كي</w:t>
      </w:r>
      <w:r w:rsidRPr="00A53442">
        <w:rPr>
          <w:b/>
          <w:bCs/>
          <w:color w:val="000000" w:themeColor="text1"/>
          <w:sz w:val="20"/>
          <w:rtl/>
        </w:rPr>
        <w:t xml:space="preserve">ة </w:t>
      </w:r>
      <w:r w:rsidRPr="00A53442">
        <w:rPr>
          <w:rFonts w:hint="cs"/>
          <w:b/>
          <w:bCs/>
          <w:color w:val="000000" w:themeColor="text1"/>
          <w:sz w:val="20"/>
          <w:rtl/>
        </w:rPr>
        <w:t>ال</w:t>
      </w:r>
      <w:r w:rsidRPr="00A53442">
        <w:rPr>
          <w:b/>
          <w:bCs/>
          <w:color w:val="000000" w:themeColor="text1"/>
          <w:sz w:val="20"/>
          <w:rtl/>
        </w:rPr>
        <w:t>من</w:t>
      </w:r>
      <w:r w:rsidRPr="00A53442">
        <w:rPr>
          <w:rFonts w:hint="cs"/>
          <w:b/>
          <w:bCs/>
          <w:color w:val="000000" w:themeColor="text1"/>
          <w:sz w:val="20"/>
          <w:rtl/>
        </w:rPr>
        <w:t>شأ</w:t>
      </w:r>
      <w:r w:rsidRPr="00A53442">
        <w:rPr>
          <w:b/>
          <w:bCs/>
          <w:color w:val="000000" w:themeColor="text1"/>
          <w:sz w:val="20"/>
          <w:rtl/>
        </w:rPr>
        <w:t>ة:</w:t>
      </w:r>
    </w:p>
    <w:p w:rsidR="002815F0" w:rsidRPr="001B17B8" w:rsidRDefault="001B17B8" w:rsidP="00B7191C">
      <w:pPr>
        <w:ind w:right="161"/>
        <w:jc w:val="lowKashida"/>
        <w:rPr>
          <w:rFonts w:ascii="Arial" w:hAnsi="Arial"/>
          <w:color w:val="000000" w:themeColor="text1"/>
          <w:sz w:val="20"/>
          <w:rtl/>
        </w:rPr>
      </w:pPr>
      <w:r w:rsidRPr="001B17B8">
        <w:rPr>
          <w:rFonts w:ascii="Arial" w:hAnsi="Arial"/>
          <w:color w:val="000000" w:themeColor="text1"/>
          <w:sz w:val="20"/>
          <w:rtl/>
        </w:rPr>
        <w:t xml:space="preserve">ويقصد بذلك ملكية أغلبية رأس مال المؤسسة (أي 51% فأكثر) حيث يمكن </w:t>
      </w:r>
      <w:r w:rsidRPr="001B17B8">
        <w:rPr>
          <w:rFonts w:ascii="Arial" w:hAnsi="Arial" w:hint="cs"/>
          <w:color w:val="000000" w:themeColor="text1"/>
          <w:sz w:val="20"/>
          <w:rtl/>
        </w:rPr>
        <w:t>أن</w:t>
      </w:r>
      <w:r w:rsidRPr="001B17B8">
        <w:rPr>
          <w:rFonts w:ascii="Arial" w:hAnsi="Arial"/>
          <w:color w:val="000000" w:themeColor="text1"/>
          <w:sz w:val="20"/>
          <w:rtl/>
        </w:rPr>
        <w:t xml:space="preserve"> تكون </w:t>
      </w:r>
      <w:r w:rsidRPr="001B17B8">
        <w:rPr>
          <w:rFonts w:ascii="Arial" w:hAnsi="Arial" w:hint="cs"/>
          <w:color w:val="000000" w:themeColor="text1"/>
          <w:sz w:val="20"/>
          <w:rtl/>
        </w:rPr>
        <w:t>خاص وطني أو خاص أجنبي أو قطاع أهلي أو شركة حكومة وطنية أو شركة حكومة أجنبية</w:t>
      </w:r>
      <w:r w:rsidR="002815F0" w:rsidRPr="001B17B8">
        <w:rPr>
          <w:rFonts w:ascii="Arial" w:hAnsi="Arial"/>
          <w:color w:val="000000" w:themeColor="text1"/>
          <w:sz w:val="20"/>
          <w:rtl/>
        </w:rPr>
        <w:t>.</w:t>
      </w:r>
    </w:p>
    <w:p w:rsidR="005433A9" w:rsidRDefault="005433A9"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المخرجات</w:t>
      </w:r>
      <w:r w:rsidR="00E70F16" w:rsidRPr="00A53442">
        <w:rPr>
          <w:rFonts w:ascii="Arial" w:hAnsi="Arial" w:hint="cs"/>
          <w:b/>
          <w:bCs/>
          <w:noProof w:val="0"/>
          <w:color w:val="000000" w:themeColor="text1"/>
          <w:sz w:val="20"/>
          <w:rtl/>
        </w:rPr>
        <w:t>:</w:t>
      </w:r>
      <w:r w:rsidRPr="00A53442">
        <w:rPr>
          <w:rFonts w:ascii="Arial" w:hAnsi="Arial" w:hint="cs"/>
          <w:b/>
          <w:bCs/>
          <w:noProof w:val="0"/>
          <w:color w:val="000000" w:themeColor="text1"/>
          <w:sz w:val="20"/>
          <w:rtl/>
        </w:rPr>
        <w:t xml:space="preserve"> </w:t>
      </w:r>
    </w:p>
    <w:p w:rsidR="00FB3889" w:rsidRPr="00A53442" w:rsidRDefault="00FB3889" w:rsidP="00B7191C">
      <w:pPr>
        <w:ind w:right="161"/>
        <w:jc w:val="lowKashida"/>
        <w:rPr>
          <w:rFonts w:ascii="Arial" w:hAnsi="Arial"/>
          <w:color w:val="000000" w:themeColor="text1"/>
          <w:sz w:val="20"/>
          <w:rtl/>
        </w:rPr>
      </w:pPr>
      <w:r w:rsidRPr="00A53442">
        <w:rPr>
          <w:rFonts w:ascii="Arial" w:hAnsi="Arial" w:hint="cs"/>
          <w:color w:val="000000" w:themeColor="text1"/>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B7318C" w:rsidRPr="00A53442" w:rsidRDefault="00B7318C" w:rsidP="00B7191C">
      <w:pPr>
        <w:jc w:val="lowKashida"/>
        <w:rPr>
          <w:rFonts w:ascii="Arial" w:hAnsi="Arial"/>
          <w:noProof w:val="0"/>
          <w:color w:val="000000" w:themeColor="text1"/>
          <w:sz w:val="20"/>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المدارس الحكومية</w:t>
      </w:r>
      <w:r w:rsidR="008E0133"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تديرها وزارة التربية والتعليم العالي، أو أي وزارة أو سلطة حكومية.</w:t>
      </w:r>
    </w:p>
    <w:p w:rsidR="008E0133" w:rsidRPr="00A53442" w:rsidRDefault="008E0133" w:rsidP="00B7191C">
      <w:pPr>
        <w:jc w:val="lowKashida"/>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المدارس الخاصة</w:t>
      </w:r>
      <w:r w:rsidR="008E0133"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642214" w:rsidRDefault="00642214"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مدارس وكالة الغوث الدولية</w:t>
      </w:r>
      <w:r w:rsidR="008E0133"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غير حكومية أو خاصة تديرها أو تشرف عليها وكالة الغوث لتشغيل اللاجئين الفلسطينيين.</w:t>
      </w:r>
    </w:p>
    <w:p w:rsidR="000076B0" w:rsidRPr="00A53442" w:rsidRDefault="000076B0"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المدرسة</w:t>
      </w:r>
      <w:r w:rsidR="008E0133" w:rsidRPr="00A53442">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19252D" w:rsidRPr="00A53442" w:rsidRDefault="0019252D" w:rsidP="00B7191C">
      <w:pPr>
        <w:jc w:val="both"/>
        <w:rPr>
          <w:rFonts w:ascii="Arial" w:hAnsi="Arial"/>
          <w:noProof w:val="0"/>
          <w:color w:val="000000" w:themeColor="text1"/>
          <w:sz w:val="20"/>
          <w:rtl/>
        </w:rPr>
      </w:pPr>
    </w:p>
    <w:p w:rsidR="000A44D1" w:rsidRPr="00A53442" w:rsidRDefault="000A44D1" w:rsidP="00B7191C">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المكتبة</w:t>
      </w:r>
      <w:r w:rsidRPr="00A53442">
        <w:rPr>
          <w:rFonts w:ascii="Arial" w:hAnsi="Arial" w:hint="cs"/>
          <w:b/>
          <w:bCs/>
          <w:noProof w:val="0"/>
          <w:color w:val="000000" w:themeColor="text1"/>
          <w:sz w:val="20"/>
          <w:rtl/>
        </w:rPr>
        <w:t>:</w:t>
      </w:r>
    </w:p>
    <w:p w:rsidR="000A44D1" w:rsidRDefault="000A44D1" w:rsidP="00B7191C">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مجموعة</w:t>
      </w:r>
      <w:r w:rsidRPr="00A53442">
        <w:rPr>
          <w:rFonts w:ascii="Arial" w:hAnsi="Arial"/>
          <w:noProof w:val="0"/>
          <w:color w:val="000000" w:themeColor="text1"/>
          <w:sz w:val="20"/>
          <w:rtl/>
        </w:rPr>
        <w:t xml:space="preserve"> منظمة من الكتب المطبوعة والدوريات ورسومات ومواد مرئية ومسموعة تقدم </w:t>
      </w:r>
      <w:r w:rsidRPr="00A53442">
        <w:rPr>
          <w:rFonts w:ascii="Arial" w:hAnsi="Arial" w:hint="eastAsia"/>
          <w:noProof w:val="0"/>
          <w:color w:val="000000" w:themeColor="text1"/>
          <w:sz w:val="20"/>
          <w:rtl/>
        </w:rPr>
        <w:t>خدمات</w:t>
      </w:r>
      <w:r w:rsidRPr="00A53442">
        <w:rPr>
          <w:rFonts w:ascii="Arial" w:hAnsi="Arial"/>
          <w:noProof w:val="0"/>
          <w:color w:val="000000" w:themeColor="text1"/>
          <w:sz w:val="20"/>
          <w:rtl/>
        </w:rPr>
        <w:t xml:space="preserve"> وتسهيلات للأشخاص الذين يستخدمون هذه المواد عند طلبهم.</w:t>
      </w:r>
    </w:p>
    <w:p w:rsidR="000A44D1" w:rsidRPr="00A53442" w:rsidRDefault="000A44D1" w:rsidP="00B7191C">
      <w:pPr>
        <w:jc w:val="lowKashida"/>
        <w:rPr>
          <w:rFonts w:ascii="Arial" w:hAnsi="Arial"/>
          <w:noProof w:val="0"/>
          <w:color w:val="000000" w:themeColor="text1"/>
          <w:sz w:val="20"/>
        </w:rPr>
      </w:pPr>
    </w:p>
    <w:p w:rsidR="00631BE0" w:rsidRDefault="00631BE0" w:rsidP="00B7191C">
      <w:pPr>
        <w:bidi w:val="0"/>
        <w:rPr>
          <w:rFonts w:ascii="Arial" w:hAnsi="Arial"/>
          <w:b/>
          <w:bCs/>
          <w:noProof w:val="0"/>
          <w:color w:val="000000" w:themeColor="text1"/>
          <w:sz w:val="20"/>
          <w:rtl/>
        </w:rPr>
      </w:pPr>
      <w:r>
        <w:rPr>
          <w:rFonts w:ascii="Arial" w:hAnsi="Arial"/>
          <w:b/>
          <w:bCs/>
          <w:noProof w:val="0"/>
          <w:color w:val="000000" w:themeColor="text1"/>
          <w:sz w:val="20"/>
          <w:rtl/>
        </w:rPr>
        <w:br w:type="page"/>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المركبة الآلية</w:t>
      </w:r>
      <w:r w:rsidR="008E0133"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كل مركبة مزودة بمحرك بحيث يمتلك هذا المحرك وسيلة دفع ذاتية، وتستعمل عادة لحمل الأشخاص أو البضائع أو لسحب المركبات. </w:t>
      </w:r>
    </w:p>
    <w:p w:rsidR="00A8632F" w:rsidRPr="00A53442" w:rsidRDefault="00A8632F" w:rsidP="00B7191C">
      <w:pPr>
        <w:jc w:val="both"/>
        <w:rPr>
          <w:rFonts w:ascii="Arial" w:hAnsi="Arial"/>
          <w:noProof w:val="0"/>
          <w:color w:val="000000" w:themeColor="text1"/>
          <w:sz w:val="20"/>
          <w:rtl/>
        </w:rPr>
      </w:pPr>
    </w:p>
    <w:p w:rsidR="00776C52" w:rsidRPr="00A53442" w:rsidRDefault="00776C52"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المستشفى:</w:t>
      </w:r>
    </w:p>
    <w:p w:rsidR="00776C52" w:rsidRPr="00A53442" w:rsidRDefault="00776C52" w:rsidP="00B7191C">
      <w:pPr>
        <w:jc w:val="lowKashida"/>
        <w:rPr>
          <w:rFonts w:ascii="Arial" w:hAnsi="Arial"/>
          <w:noProof w:val="0"/>
          <w:color w:val="000000" w:themeColor="text1"/>
          <w:sz w:val="20"/>
          <w:rtl/>
        </w:rPr>
      </w:pPr>
      <w:r w:rsidRPr="00A53442">
        <w:rPr>
          <w:rFonts w:ascii="Arial" w:hAnsi="Arial" w:hint="cs"/>
          <w:noProof w:val="0"/>
          <w:color w:val="000000" w:themeColor="text1"/>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434491" w:rsidRPr="00A53442" w:rsidRDefault="00434491" w:rsidP="00B7191C">
      <w:pPr>
        <w:jc w:val="lowKashida"/>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المعاد تصديره</w:t>
      </w:r>
      <w:r w:rsidR="008E0133" w:rsidRPr="00A53442">
        <w:rPr>
          <w:rFonts w:ascii="Arial" w:hAnsi="Arial" w:hint="cs"/>
          <w:b/>
          <w:bCs/>
          <w:noProof w:val="0"/>
          <w:color w:val="000000" w:themeColor="text1"/>
          <w:sz w:val="20"/>
          <w:rtl/>
        </w:rPr>
        <w:t>:</w:t>
      </w:r>
      <w:r w:rsidR="00D66390" w:rsidRPr="00A53442">
        <w:rPr>
          <w:rFonts w:ascii="Arial" w:hAnsi="Arial" w:hint="cs"/>
          <w:b/>
          <w:bCs/>
          <w:noProof w:val="0"/>
          <w:color w:val="000000" w:themeColor="text1"/>
          <w:sz w:val="20"/>
          <w:rtl/>
        </w:rPr>
        <w:t xml:space="preserve"> : </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قيمة جميع السلع التي تم استيرادها سابقا وتم تصديرها الى بلد آخر دون اجراء أي تغيير على شكلها او قيمتها.</w:t>
      </w:r>
    </w:p>
    <w:p w:rsidR="00642214" w:rsidRDefault="00642214"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المعصرة</w:t>
      </w:r>
      <w:r w:rsidR="004A40B9"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مؤسسة أو جزء منها تنتج بشكل أساسي مجموعة واحدة من السلع (زيت </w:t>
      </w:r>
      <w:proofErr w:type="spellStart"/>
      <w:r w:rsidRPr="00A53442">
        <w:rPr>
          <w:rFonts w:ascii="Arial" w:hAnsi="Arial" w:hint="cs"/>
          <w:noProof w:val="0"/>
          <w:color w:val="000000" w:themeColor="text1"/>
          <w:sz w:val="20"/>
          <w:rtl/>
        </w:rPr>
        <w:t>الزيتون،</w:t>
      </w:r>
      <w:proofErr w:type="spellEnd"/>
      <w:r w:rsidRPr="00A53442">
        <w:rPr>
          <w:rFonts w:ascii="Arial" w:hAnsi="Arial" w:hint="cs"/>
          <w:noProof w:val="0"/>
          <w:color w:val="000000" w:themeColor="text1"/>
          <w:sz w:val="20"/>
          <w:rtl/>
        </w:rPr>
        <w:t xml:space="preserve"> مع احتمالية الانتاج من أنشطة ثانوية</w:t>
      </w:r>
      <w:proofErr w:type="spellStart"/>
      <w:r w:rsidRPr="00A53442">
        <w:rPr>
          <w:rFonts w:ascii="Arial" w:hAnsi="Arial" w:hint="cs"/>
          <w:noProof w:val="0"/>
          <w:color w:val="000000" w:themeColor="text1"/>
          <w:sz w:val="20"/>
          <w:rtl/>
        </w:rPr>
        <w:t>)</w:t>
      </w:r>
      <w:proofErr w:type="spellEnd"/>
      <w:r w:rsidRPr="00A53442">
        <w:rPr>
          <w:rFonts w:ascii="Arial" w:hAnsi="Arial" w:hint="cs"/>
          <w:noProof w:val="0"/>
          <w:color w:val="000000" w:themeColor="text1"/>
          <w:sz w:val="20"/>
          <w:rtl/>
        </w:rPr>
        <w:t xml:space="preserve"> حيث يحقق هذا النشاط الرئيسي غالبية القيمة المضافة.  </w:t>
      </w:r>
    </w:p>
    <w:p w:rsidR="0021492F" w:rsidRPr="00A53442" w:rsidRDefault="0021492F" w:rsidP="00B7191C">
      <w:pPr>
        <w:jc w:val="lowKashida"/>
        <w:rPr>
          <w:rFonts w:ascii="Arial" w:hAnsi="Arial"/>
          <w:b/>
          <w:bCs/>
          <w:noProof w:val="0"/>
          <w:color w:val="000000" w:themeColor="text1"/>
          <w:sz w:val="20"/>
          <w:rtl/>
        </w:rPr>
      </w:pPr>
    </w:p>
    <w:p w:rsidR="00044667" w:rsidRPr="00A53442" w:rsidRDefault="00044667" w:rsidP="00B7191C">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معادلة</w:t>
      </w:r>
      <w:r w:rsidRPr="00A53442">
        <w:rPr>
          <w:rFonts w:ascii="Arial" w:hAnsi="Arial"/>
          <w:b/>
          <w:bCs/>
          <w:noProof w:val="0"/>
          <w:color w:val="000000" w:themeColor="text1"/>
          <w:sz w:val="20"/>
          <w:rtl/>
        </w:rPr>
        <w:t xml:space="preserve"> </w:t>
      </w:r>
      <w:proofErr w:type="spellStart"/>
      <w:r w:rsidRPr="00A53442">
        <w:rPr>
          <w:rFonts w:ascii="Arial" w:hAnsi="Arial" w:hint="eastAsia"/>
          <w:b/>
          <w:bCs/>
          <w:noProof w:val="0"/>
          <w:color w:val="000000" w:themeColor="text1"/>
          <w:sz w:val="20"/>
          <w:rtl/>
        </w:rPr>
        <w:t>لاسبير</w:t>
      </w:r>
      <w:proofErr w:type="spellEnd"/>
      <w:r w:rsidRPr="00A53442">
        <w:rPr>
          <w:rFonts w:ascii="Arial" w:hAnsi="Arial" w:hint="cs"/>
          <w:b/>
          <w:bCs/>
          <w:noProof w:val="0"/>
          <w:color w:val="000000" w:themeColor="text1"/>
          <w:sz w:val="20"/>
          <w:rtl/>
        </w:rPr>
        <w:t>:</w:t>
      </w:r>
    </w:p>
    <w:p w:rsidR="00044667" w:rsidRPr="00A53442" w:rsidRDefault="00044667" w:rsidP="00B7191C">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معادلة رياضية وضعها </w:t>
      </w:r>
      <w:r w:rsidRPr="00A53442">
        <w:rPr>
          <w:rFonts w:ascii="Arial" w:hAnsi="Arial" w:hint="eastAsia"/>
          <w:noProof w:val="0"/>
          <w:color w:val="000000" w:themeColor="text1"/>
          <w:sz w:val="20"/>
          <w:rtl/>
        </w:rPr>
        <w:t>عالم</w:t>
      </w:r>
      <w:r w:rsidRPr="00A53442">
        <w:rPr>
          <w:rFonts w:ascii="Arial" w:hAnsi="Arial"/>
          <w:noProof w:val="0"/>
          <w:color w:val="000000" w:themeColor="text1"/>
          <w:sz w:val="20"/>
          <w:rtl/>
        </w:rPr>
        <w:t xml:space="preserve"> الإحصاء </w:t>
      </w:r>
      <w:proofErr w:type="spellStart"/>
      <w:r w:rsidRPr="00A53442">
        <w:rPr>
          <w:rFonts w:ascii="Arial" w:hAnsi="Arial"/>
          <w:noProof w:val="0"/>
          <w:color w:val="000000" w:themeColor="text1"/>
          <w:sz w:val="20"/>
          <w:rtl/>
        </w:rPr>
        <w:t>لاسبير</w:t>
      </w:r>
      <w:proofErr w:type="spellEnd"/>
      <w:r w:rsidRPr="00A53442">
        <w:rPr>
          <w:rFonts w:ascii="Arial" w:hAnsi="Arial"/>
          <w:noProof w:val="0"/>
          <w:color w:val="000000" w:themeColor="text1"/>
          <w:sz w:val="20"/>
          <w:rtl/>
        </w:rPr>
        <w:t xml:space="preserve"> لاحتساب الأرقام القياسية للأسعار وذلك بقسمة أسعار </w:t>
      </w:r>
      <w:r w:rsidRPr="00A53442">
        <w:rPr>
          <w:rFonts w:ascii="Arial" w:hAnsi="Arial" w:hint="cs"/>
          <w:noProof w:val="0"/>
          <w:color w:val="000000" w:themeColor="text1"/>
          <w:sz w:val="20"/>
          <w:rtl/>
        </w:rPr>
        <w:t>فترة</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المقارنة</w:t>
      </w:r>
      <w:r w:rsidRPr="00A53442">
        <w:rPr>
          <w:rFonts w:ascii="Arial" w:hAnsi="Arial"/>
          <w:noProof w:val="0"/>
          <w:color w:val="000000" w:themeColor="text1"/>
          <w:sz w:val="20"/>
          <w:rtl/>
        </w:rPr>
        <w:t xml:space="preserve"> على أسعار</w:t>
      </w:r>
      <w:r w:rsidRPr="00A53442">
        <w:rPr>
          <w:rFonts w:ascii="Arial" w:hAnsi="Arial" w:hint="cs"/>
          <w:noProof w:val="0"/>
          <w:color w:val="000000" w:themeColor="text1"/>
          <w:sz w:val="20"/>
          <w:rtl/>
        </w:rPr>
        <w:t xml:space="preserve"> فترة</w:t>
      </w:r>
      <w:r w:rsidRPr="00A53442">
        <w:rPr>
          <w:rFonts w:ascii="Arial" w:hAnsi="Arial"/>
          <w:noProof w:val="0"/>
          <w:color w:val="000000" w:themeColor="text1"/>
          <w:sz w:val="20"/>
          <w:rtl/>
        </w:rPr>
        <w:t xml:space="preserve"> الأساس، وبالترجيح بكميات </w:t>
      </w:r>
      <w:r w:rsidRPr="00A53442">
        <w:rPr>
          <w:rFonts w:ascii="Arial" w:hAnsi="Arial" w:hint="cs"/>
          <w:noProof w:val="0"/>
          <w:color w:val="000000" w:themeColor="text1"/>
          <w:sz w:val="20"/>
          <w:rtl/>
        </w:rPr>
        <w:t>سنة</w:t>
      </w:r>
      <w:r w:rsidRPr="00A53442">
        <w:rPr>
          <w:rFonts w:ascii="Arial" w:hAnsi="Arial"/>
          <w:noProof w:val="0"/>
          <w:color w:val="000000" w:themeColor="text1"/>
          <w:sz w:val="20"/>
          <w:rtl/>
        </w:rPr>
        <w:t xml:space="preserve"> الأساس.</w:t>
      </w:r>
    </w:p>
    <w:p w:rsidR="00E319F4" w:rsidRPr="00A53442" w:rsidRDefault="00E319F4"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المهنة</w:t>
      </w:r>
      <w:r w:rsidR="00395EF1" w:rsidRPr="00A53442">
        <w:rPr>
          <w:rFonts w:ascii="Arial" w:hAnsi="Arial" w:hint="cs"/>
          <w:b/>
          <w:bCs/>
          <w:noProof w:val="0"/>
          <w:color w:val="000000" w:themeColor="text1"/>
          <w:sz w:val="20"/>
          <w:rtl/>
        </w:rPr>
        <w:t>:</w:t>
      </w:r>
    </w:p>
    <w:p w:rsidR="00776C52" w:rsidRPr="00A53442" w:rsidRDefault="00776C52" w:rsidP="00B7191C">
      <w:pPr>
        <w:jc w:val="both"/>
        <w:rPr>
          <w:rFonts w:ascii="Arial" w:hAnsi="Arial"/>
          <w:noProof w:val="0"/>
          <w:color w:val="000000" w:themeColor="text1"/>
          <w:sz w:val="20"/>
          <w:rtl/>
        </w:rPr>
      </w:pPr>
      <w:r w:rsidRPr="00A53442">
        <w:rPr>
          <w:rFonts w:ascii="Arial" w:hAnsi="Arial"/>
          <w:noProof w:val="0"/>
          <w:color w:val="000000" w:themeColor="text1"/>
          <w:sz w:val="20"/>
          <w:rtl/>
        </w:rPr>
        <w:t xml:space="preserve">هي الحرفة أو نوع العمل الذي </w:t>
      </w:r>
      <w:proofErr w:type="spellStart"/>
      <w:r w:rsidRPr="00A53442">
        <w:rPr>
          <w:rFonts w:ascii="Arial" w:hAnsi="Arial"/>
          <w:noProof w:val="0"/>
          <w:color w:val="000000" w:themeColor="text1"/>
          <w:sz w:val="20"/>
          <w:rtl/>
        </w:rPr>
        <w:t>يباشره</w:t>
      </w:r>
      <w:proofErr w:type="spellEnd"/>
      <w:r w:rsidRPr="00A53442">
        <w:rPr>
          <w:rFonts w:ascii="Arial" w:hAnsi="Arial"/>
          <w:noProof w:val="0"/>
          <w:color w:val="000000" w:themeColor="text1"/>
          <w:sz w:val="20"/>
          <w:rtl/>
        </w:rPr>
        <w:t xml:space="preserve"> الفرد إذا كان عاملا، أو الذي باشره سابقا إذا كان </w:t>
      </w:r>
      <w:r w:rsidRPr="00A53442">
        <w:rPr>
          <w:rFonts w:ascii="Arial" w:hAnsi="Arial" w:hint="cs"/>
          <w:noProof w:val="0"/>
          <w:color w:val="000000" w:themeColor="text1"/>
          <w:sz w:val="20"/>
          <w:rtl/>
        </w:rPr>
        <w:t>عاطلا عن العمل</w:t>
      </w:r>
      <w:r w:rsidRPr="00A53442">
        <w:rPr>
          <w:rFonts w:ascii="Arial" w:hAnsi="Arial"/>
          <w:noProof w:val="0"/>
          <w:color w:val="000000" w:themeColor="text1"/>
          <w:sz w:val="20"/>
          <w:rtl/>
        </w:rPr>
        <w:t xml:space="preserve">، بغض النظر عن طبيعة عمل المنشأة التي يعمل </w:t>
      </w:r>
      <w:proofErr w:type="spellStart"/>
      <w:r w:rsidRPr="00A53442">
        <w:rPr>
          <w:rFonts w:ascii="Arial" w:hAnsi="Arial"/>
          <w:noProof w:val="0"/>
          <w:color w:val="000000" w:themeColor="text1"/>
          <w:sz w:val="20"/>
          <w:rtl/>
        </w:rPr>
        <w:t>بها</w:t>
      </w:r>
      <w:proofErr w:type="spellEnd"/>
      <w:r w:rsidRPr="00A53442">
        <w:rPr>
          <w:rFonts w:ascii="Arial" w:hAnsi="Arial"/>
          <w:noProof w:val="0"/>
          <w:color w:val="000000" w:themeColor="text1"/>
          <w:sz w:val="20"/>
          <w:rtl/>
        </w:rPr>
        <w:t xml:space="preserve"> وبغض النظر عن مجال الدراسة أو التدريب الذي تلقاه الفرد.</w:t>
      </w:r>
    </w:p>
    <w:p w:rsidR="005C2382" w:rsidRPr="00A53442" w:rsidRDefault="005C2382" w:rsidP="00B7191C">
      <w:pPr>
        <w:jc w:val="lowKashida"/>
        <w:rPr>
          <w:rFonts w:ascii="Arial" w:hAnsi="Arial"/>
          <w:noProof w:val="0"/>
          <w:color w:val="000000" w:themeColor="text1"/>
          <w:sz w:val="20"/>
        </w:rPr>
      </w:pPr>
    </w:p>
    <w:p w:rsidR="00776C52" w:rsidRPr="00A53442" w:rsidRDefault="00776C52"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المولود الحي:</w:t>
      </w:r>
    </w:p>
    <w:p w:rsidR="00776C52" w:rsidRDefault="00776C52" w:rsidP="00B7191C">
      <w:pPr>
        <w:jc w:val="lowKashida"/>
        <w:rPr>
          <w:rFonts w:ascii="Arial" w:hAnsi="Arial"/>
          <w:noProof w:val="0"/>
          <w:color w:val="000000" w:themeColor="text1"/>
          <w:sz w:val="20"/>
          <w:rtl/>
        </w:rPr>
      </w:pPr>
      <w:r w:rsidRPr="00A53442">
        <w:rPr>
          <w:rFonts w:ascii="Arial" w:hAnsi="Arial" w:hint="cs"/>
          <w:noProof w:val="0"/>
          <w:color w:val="000000" w:themeColor="text1"/>
          <w:sz w:val="20"/>
          <w:rtl/>
        </w:rPr>
        <w:t>أي مولود ولد حياً وصرخ أو بكى عند الولادة أو ظهرت عليه أي علامة أخرى من علامات الحياة عند الولادة حتى وإن مات بعدها بلحظات.</w:t>
      </w:r>
    </w:p>
    <w:p w:rsidR="0019252D" w:rsidRPr="00A53442" w:rsidRDefault="0019252D" w:rsidP="00B7191C">
      <w:pPr>
        <w:jc w:val="lowKashida"/>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المياه المزودة</w:t>
      </w:r>
      <w:r w:rsidR="00395EF1" w:rsidRPr="00A53442">
        <w:rPr>
          <w:rFonts w:ascii="Arial" w:hAnsi="Arial" w:hint="cs"/>
          <w:b/>
          <w:bCs/>
          <w:noProof w:val="0"/>
          <w:color w:val="000000" w:themeColor="text1"/>
          <w:sz w:val="20"/>
          <w:rtl/>
        </w:rPr>
        <w:t>:</w:t>
      </w:r>
    </w:p>
    <w:p w:rsidR="006E7CBF"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هي كمية المياه التي يتم توزيعها من مصادرها المختلفة بعد جمعها ومعالجتها  إلى المستهلكين (المنشآت التجارية والصناعية، ومرافق الري والمؤسسات العامة).</w:t>
      </w:r>
    </w:p>
    <w:p w:rsidR="00463AAD" w:rsidRDefault="00463AAD" w:rsidP="00B7191C">
      <w:pPr>
        <w:jc w:val="both"/>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المياه المضخوخة</w:t>
      </w:r>
      <w:r w:rsidR="00395EF1" w:rsidRPr="00A53442">
        <w:rPr>
          <w:rFonts w:ascii="Arial" w:hAnsi="Arial" w:hint="cs"/>
          <w:b/>
          <w:bCs/>
          <w:noProof w:val="0"/>
          <w:color w:val="000000" w:themeColor="text1"/>
          <w:sz w:val="20"/>
          <w:rtl/>
        </w:rPr>
        <w:t>:</w:t>
      </w:r>
    </w:p>
    <w:p w:rsidR="000D461C" w:rsidRDefault="006E7CBF" w:rsidP="00B7191C">
      <w:pPr>
        <w:jc w:val="both"/>
        <w:rPr>
          <w:rFonts w:ascii="Arial" w:hAnsi="Arial"/>
          <w:b/>
          <w:bCs/>
          <w:noProof w:val="0"/>
          <w:color w:val="000000" w:themeColor="text1"/>
          <w:sz w:val="48"/>
          <w:szCs w:val="48"/>
          <w:rtl/>
        </w:rPr>
      </w:pPr>
      <w:r w:rsidRPr="00A53442">
        <w:rPr>
          <w:rFonts w:ascii="Arial" w:hAnsi="Arial" w:hint="cs"/>
          <w:noProof w:val="0"/>
          <w:color w:val="000000" w:themeColor="text1"/>
          <w:sz w:val="20"/>
          <w:rtl/>
        </w:rPr>
        <w:t>هي كمية المياه التي تضخ من آبار المياه الجوفية.</w:t>
      </w: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lastRenderedPageBreak/>
        <w:t>ن</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الناتج المحلي الإجمالي</w:t>
      </w:r>
      <w:r w:rsidR="00395EF1" w:rsidRPr="00A53442">
        <w:rPr>
          <w:rFonts w:ascii="Arial" w:hAnsi="Arial" w:hint="cs"/>
          <w:b/>
          <w:bCs/>
          <w:noProof w:val="0"/>
          <w:color w:val="000000" w:themeColor="text1"/>
          <w:sz w:val="20"/>
          <w:rtl/>
        </w:rPr>
        <w:t>:</w:t>
      </w:r>
    </w:p>
    <w:p w:rsidR="00FB3889" w:rsidRDefault="00FB3889" w:rsidP="00B7191C">
      <w:pPr>
        <w:jc w:val="lowKashida"/>
        <w:rPr>
          <w:rFonts w:ascii="Arial" w:hAnsi="Arial"/>
          <w:noProof w:val="0"/>
          <w:color w:val="000000" w:themeColor="text1"/>
          <w:sz w:val="20"/>
          <w:rtl/>
        </w:rPr>
      </w:pPr>
      <w:r w:rsidRPr="00A53442">
        <w:rPr>
          <w:rFonts w:ascii="Arial" w:hAnsi="Arial"/>
          <w:color w:val="000000" w:themeColor="text1"/>
          <w:sz w:val="20"/>
          <w:rtl/>
        </w:rPr>
        <w:t>مؤشر يقيس إجمالي القيمة المضافة لكافة الأنشطة الاقتصادية</w:t>
      </w:r>
      <w:r w:rsidRPr="00A53442">
        <w:rPr>
          <w:rFonts w:ascii="Arial" w:hAnsi="Arial" w:hint="cs"/>
          <w:color w:val="000000" w:themeColor="text1"/>
          <w:sz w:val="20"/>
          <w:rtl/>
        </w:rPr>
        <w:t xml:space="preserve"> من خلال</w:t>
      </w:r>
      <w:r w:rsidRPr="00A53442">
        <w:rPr>
          <w:rFonts w:ascii="Arial" w:hAnsi="Arial"/>
          <w:color w:val="000000" w:themeColor="text1"/>
          <w:sz w:val="20"/>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w:t>
      </w:r>
      <w:r w:rsidRPr="00A53442">
        <w:rPr>
          <w:rFonts w:ascii="Arial" w:hAnsi="Arial" w:hint="cs"/>
          <w:color w:val="000000" w:themeColor="text1"/>
          <w:sz w:val="20"/>
          <w:rtl/>
        </w:rPr>
        <w:t>استهلاك رأس المال الثابت</w:t>
      </w:r>
      <w:r w:rsidRPr="00A53442">
        <w:rPr>
          <w:rFonts w:ascii="Arial" w:hAnsi="Arial"/>
          <w:color w:val="000000" w:themeColor="text1"/>
          <w:sz w:val="20"/>
          <w:rtl/>
        </w:rPr>
        <w:t xml:space="preserve"> أو استنزاف الموارد الطبيعية وتدهورها.</w:t>
      </w:r>
    </w:p>
    <w:p w:rsidR="000B7C6D" w:rsidRPr="00A53442" w:rsidRDefault="000B7C6D" w:rsidP="00B7191C">
      <w:pPr>
        <w:jc w:val="lowKashida"/>
        <w:rPr>
          <w:rFonts w:ascii="Arial" w:hAnsi="Arial"/>
          <w:noProof w:val="0"/>
          <w:color w:val="000000" w:themeColor="text1"/>
          <w:sz w:val="20"/>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النزلاء:</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هم الأشخاص الذين </w:t>
      </w:r>
      <w:r w:rsidR="00B13EAB" w:rsidRPr="00A53442">
        <w:rPr>
          <w:rFonts w:ascii="Arial" w:hAnsi="Arial" w:hint="cs"/>
          <w:noProof w:val="0"/>
          <w:color w:val="000000" w:themeColor="text1"/>
          <w:sz w:val="20"/>
          <w:rtl/>
        </w:rPr>
        <w:t>يبيتون في الفندق ويستخدمون مرافقه وخدماته ويعتبر كل من ترك الفندق ولو ليله واحدة ثم يعود للفندق ثانية بمثابة نزيل جديد.</w:t>
      </w:r>
    </w:p>
    <w:p w:rsidR="007736F4" w:rsidRPr="00A53442" w:rsidRDefault="007736F4" w:rsidP="00B7191C">
      <w:pPr>
        <w:jc w:val="lowKashida"/>
        <w:rPr>
          <w:rFonts w:ascii="Arial" w:hAnsi="Arial"/>
          <w:noProof w:val="0"/>
          <w:color w:val="000000" w:themeColor="text1"/>
          <w:sz w:val="20"/>
          <w:rtl/>
        </w:rPr>
      </w:pPr>
    </w:p>
    <w:p w:rsidR="002815F0" w:rsidRPr="00A53442" w:rsidRDefault="002815F0" w:rsidP="00B7191C">
      <w:pPr>
        <w:ind w:left="-1" w:firstLine="1"/>
        <w:jc w:val="both"/>
        <w:rPr>
          <w:b/>
          <w:bCs/>
          <w:color w:val="000000" w:themeColor="text1"/>
          <w:sz w:val="20"/>
          <w:rtl/>
        </w:rPr>
      </w:pPr>
      <w:r w:rsidRPr="00A53442">
        <w:rPr>
          <w:rFonts w:hint="cs"/>
          <w:b/>
          <w:bCs/>
          <w:color w:val="000000" w:themeColor="text1"/>
          <w:sz w:val="20"/>
          <w:rtl/>
        </w:rPr>
        <w:t>النشاط الاقتصادي الرئيسي:</w:t>
      </w:r>
    </w:p>
    <w:p w:rsidR="00776C52" w:rsidRPr="00A53442" w:rsidRDefault="00776C52" w:rsidP="00B7191C">
      <w:pPr>
        <w:jc w:val="both"/>
        <w:rPr>
          <w:rFonts w:ascii="Arial" w:hAnsi="Arial"/>
          <w:noProof w:val="0"/>
          <w:color w:val="000000" w:themeColor="text1"/>
          <w:sz w:val="20"/>
          <w:rtl/>
        </w:rPr>
      </w:pPr>
      <w:r w:rsidRPr="00A53442">
        <w:rPr>
          <w:rFonts w:ascii="Arial" w:hAnsi="Arial"/>
          <w:noProof w:val="0"/>
          <w:color w:val="000000" w:themeColor="text1"/>
          <w:sz w:val="20"/>
          <w:rtl/>
        </w:rPr>
        <w:t xml:space="preserve">هو </w:t>
      </w:r>
      <w:r w:rsidRPr="00A53442">
        <w:rPr>
          <w:rFonts w:ascii="Arial" w:hAnsi="Arial" w:hint="cs"/>
          <w:noProof w:val="0"/>
          <w:color w:val="000000" w:themeColor="text1"/>
          <w:sz w:val="20"/>
          <w:rtl/>
        </w:rPr>
        <w:t>طبيعة العمل</w:t>
      </w:r>
      <w:r w:rsidRPr="00A53442">
        <w:rPr>
          <w:rFonts w:ascii="Arial" w:hAnsi="Arial"/>
          <w:noProof w:val="0"/>
          <w:color w:val="000000" w:themeColor="text1"/>
          <w:sz w:val="20"/>
          <w:rtl/>
        </w:rPr>
        <w:t xml:space="preserve"> الذي </w:t>
      </w:r>
      <w:r w:rsidRPr="00A53442">
        <w:rPr>
          <w:rFonts w:ascii="Arial" w:hAnsi="Arial" w:hint="cs"/>
          <w:noProof w:val="0"/>
          <w:color w:val="000000" w:themeColor="text1"/>
          <w:sz w:val="20"/>
          <w:rtl/>
        </w:rPr>
        <w:t>تمارسه</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المؤسسة</w:t>
      </w:r>
      <w:r w:rsidRPr="00A53442">
        <w:rPr>
          <w:rFonts w:ascii="Arial" w:hAnsi="Arial"/>
          <w:noProof w:val="0"/>
          <w:color w:val="000000" w:themeColor="text1"/>
          <w:sz w:val="20"/>
          <w:rtl/>
        </w:rPr>
        <w:t xml:space="preserve"> والذي قامت من اجله حسب </w:t>
      </w:r>
      <w:r w:rsidRPr="00A53442">
        <w:rPr>
          <w:rFonts w:ascii="Arial" w:hAnsi="Arial" w:hint="eastAsia"/>
          <w:noProof w:val="0"/>
          <w:color w:val="000000" w:themeColor="text1"/>
          <w:sz w:val="20"/>
          <w:rtl/>
        </w:rPr>
        <w:t>التصنيف</w:t>
      </w:r>
      <w:r w:rsidRPr="00A53442">
        <w:rPr>
          <w:rFonts w:ascii="Arial" w:hAnsi="Arial"/>
          <w:noProof w:val="0"/>
          <w:color w:val="000000" w:themeColor="text1"/>
          <w:sz w:val="20"/>
          <w:rtl/>
        </w:rPr>
        <w:t xml:space="preserve"> الدولي الموحد للأنشطة الاقتصادية </w:t>
      </w:r>
      <w:r w:rsidRPr="00A53442">
        <w:rPr>
          <w:rFonts w:ascii="Arial" w:hAnsi="Arial" w:hint="cs"/>
          <w:noProof w:val="0"/>
          <w:color w:val="000000" w:themeColor="text1"/>
          <w:sz w:val="20"/>
          <w:rtl/>
        </w:rPr>
        <w:t xml:space="preserve">(التنقيح الرابع) </w:t>
      </w:r>
      <w:r w:rsidRPr="00A53442">
        <w:rPr>
          <w:rFonts w:ascii="Arial" w:hAnsi="Arial"/>
          <w:noProof w:val="0"/>
          <w:color w:val="000000" w:themeColor="text1"/>
          <w:sz w:val="20"/>
          <w:rtl/>
        </w:rPr>
        <w:t xml:space="preserve">ويسهم بأكبر قدر من القيمة المضافة في </w:t>
      </w:r>
      <w:r w:rsidRPr="00A53442">
        <w:rPr>
          <w:rFonts w:ascii="Arial" w:hAnsi="Arial" w:hint="eastAsia"/>
          <w:noProof w:val="0"/>
          <w:color w:val="000000" w:themeColor="text1"/>
          <w:sz w:val="20"/>
          <w:rtl/>
        </w:rPr>
        <w:t>حالة</w:t>
      </w:r>
      <w:r w:rsidRPr="00A53442">
        <w:rPr>
          <w:rFonts w:ascii="Arial" w:hAnsi="Arial"/>
          <w:noProof w:val="0"/>
          <w:color w:val="000000" w:themeColor="text1"/>
          <w:sz w:val="20"/>
          <w:rtl/>
        </w:rPr>
        <w:t xml:space="preserve"> تعدد الأنشطة داخل المؤسسة الواحدة.</w:t>
      </w:r>
    </w:p>
    <w:p w:rsidR="0023782B" w:rsidRPr="00A53442" w:rsidRDefault="0023782B" w:rsidP="00B7191C">
      <w:pPr>
        <w:ind w:left="-1" w:firstLine="1"/>
        <w:jc w:val="both"/>
        <w:rPr>
          <w:color w:val="000000" w:themeColor="text1"/>
          <w:sz w:val="20"/>
          <w:rtl/>
        </w:rPr>
      </w:pPr>
    </w:p>
    <w:p w:rsidR="002815F0" w:rsidRPr="00A53442" w:rsidRDefault="00AD237A" w:rsidP="00B7191C">
      <w:pPr>
        <w:ind w:left="-1" w:firstLine="1"/>
        <w:jc w:val="both"/>
        <w:rPr>
          <w:b/>
          <w:bCs/>
          <w:color w:val="000000" w:themeColor="text1"/>
          <w:sz w:val="20"/>
          <w:rtl/>
        </w:rPr>
      </w:pPr>
      <w:r w:rsidRPr="00A53442">
        <w:rPr>
          <w:rFonts w:hint="eastAsia"/>
          <w:b/>
          <w:bCs/>
          <w:color w:val="000000" w:themeColor="text1"/>
          <w:sz w:val="20"/>
          <w:rtl/>
        </w:rPr>
        <w:t>النشاط</w:t>
      </w:r>
      <w:r w:rsidRPr="00A53442">
        <w:rPr>
          <w:b/>
          <w:bCs/>
          <w:color w:val="000000" w:themeColor="text1"/>
          <w:sz w:val="20"/>
          <w:rtl/>
        </w:rPr>
        <w:t xml:space="preserve"> الاقتصادي</w:t>
      </w:r>
      <w:r w:rsidRPr="00A53442">
        <w:rPr>
          <w:rFonts w:hint="cs"/>
          <w:b/>
          <w:bCs/>
          <w:color w:val="000000" w:themeColor="text1"/>
          <w:sz w:val="20"/>
          <w:rtl/>
        </w:rPr>
        <w:t>:</w:t>
      </w:r>
    </w:p>
    <w:p w:rsidR="002D2049" w:rsidRDefault="00AD237A"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463AAD" w:rsidRPr="00A53442" w:rsidRDefault="00463AAD" w:rsidP="00B7191C">
      <w:pPr>
        <w:jc w:val="both"/>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النشيطون اقتصاديا (القوى العاملة)</w:t>
      </w:r>
      <w:r w:rsidR="00395EF1" w:rsidRPr="00A53442">
        <w:rPr>
          <w:rFonts w:ascii="Arial" w:hAnsi="Arial" w:hint="cs"/>
          <w:b/>
          <w:bCs/>
          <w:noProof w:val="0"/>
          <w:color w:val="000000" w:themeColor="text1"/>
          <w:sz w:val="20"/>
          <w:rtl/>
        </w:rPr>
        <w:t>:</w:t>
      </w:r>
      <w:r w:rsidRPr="00A53442">
        <w:rPr>
          <w:rFonts w:ascii="Arial" w:hAnsi="Arial" w:hint="cs"/>
          <w:b/>
          <w:bCs/>
          <w:noProof w:val="0"/>
          <w:color w:val="000000" w:themeColor="text1"/>
          <w:sz w:val="20"/>
          <w:rtl/>
        </w:rPr>
        <w:t xml:space="preserve"> </w:t>
      </w:r>
    </w:p>
    <w:p w:rsidR="006E7CBF" w:rsidRDefault="00D66390"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هم</w:t>
      </w:r>
      <w:r w:rsidRPr="00A53442">
        <w:rPr>
          <w:rFonts w:ascii="Arial" w:hAnsi="Arial"/>
          <w:noProof w:val="0"/>
          <w:color w:val="000000" w:themeColor="text1"/>
          <w:sz w:val="20"/>
          <w:rtl/>
        </w:rPr>
        <w:t xml:space="preserve"> جميع الأفراد الذين ينتمون لسن العمل</w:t>
      </w:r>
      <w:r w:rsidRPr="00A53442">
        <w:rPr>
          <w:rFonts w:ascii="Arial" w:hAnsi="Arial" w:hint="cs"/>
          <w:noProof w:val="0"/>
          <w:color w:val="000000" w:themeColor="text1"/>
          <w:sz w:val="20"/>
          <w:rtl/>
        </w:rPr>
        <w:t xml:space="preserve"> (15 سنة </w:t>
      </w:r>
      <w:proofErr w:type="spellStart"/>
      <w:r w:rsidRPr="00A53442">
        <w:rPr>
          <w:rFonts w:ascii="Arial" w:hAnsi="Arial" w:hint="cs"/>
          <w:noProof w:val="0"/>
          <w:color w:val="000000" w:themeColor="text1"/>
          <w:sz w:val="20"/>
          <w:rtl/>
        </w:rPr>
        <w:t>فاكثر)</w:t>
      </w:r>
      <w:proofErr w:type="spellEnd"/>
      <w:r w:rsidRPr="00A53442">
        <w:rPr>
          <w:rFonts w:ascii="Arial" w:hAnsi="Arial"/>
          <w:noProof w:val="0"/>
          <w:color w:val="000000" w:themeColor="text1"/>
          <w:sz w:val="20"/>
          <w:rtl/>
        </w:rPr>
        <w:t xml:space="preserve"> وينطبق عليهم مفهوم العمالة </w:t>
      </w:r>
      <w:r w:rsidRPr="00A53442">
        <w:rPr>
          <w:rFonts w:ascii="Arial" w:hAnsi="Arial" w:hint="eastAsia"/>
          <w:noProof w:val="0"/>
          <w:color w:val="000000" w:themeColor="text1"/>
          <w:sz w:val="20"/>
          <w:rtl/>
        </w:rPr>
        <w:t>أو</w:t>
      </w:r>
      <w:r w:rsidRPr="00A53442">
        <w:rPr>
          <w:rFonts w:ascii="Arial" w:hAnsi="Arial"/>
          <w:noProof w:val="0"/>
          <w:color w:val="000000" w:themeColor="text1"/>
          <w:sz w:val="20"/>
          <w:rtl/>
        </w:rPr>
        <w:t xml:space="preserve"> البطالة</w:t>
      </w:r>
      <w:r w:rsidR="006E7CBF" w:rsidRPr="00A53442">
        <w:rPr>
          <w:rFonts w:ascii="Arial" w:hAnsi="Arial" w:hint="cs"/>
          <w:noProof w:val="0"/>
          <w:color w:val="000000" w:themeColor="text1"/>
          <w:sz w:val="20"/>
          <w:rtl/>
        </w:rPr>
        <w:t>.</w:t>
      </w:r>
    </w:p>
    <w:p w:rsidR="00CB3651" w:rsidRDefault="00CB3651" w:rsidP="00B7191C">
      <w:pPr>
        <w:jc w:val="lowKashida"/>
        <w:rPr>
          <w:rFonts w:ascii="Arial" w:hAnsi="Arial"/>
          <w:b/>
          <w:bCs/>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النفايات الصلبة</w:t>
      </w:r>
      <w:r w:rsidR="00395EF1"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ونفايات الهدم ومخلفات التعدين.</w:t>
      </w:r>
    </w:p>
    <w:p w:rsidR="000A5F9D" w:rsidRDefault="000A5F9D" w:rsidP="00B7191C">
      <w:pPr>
        <w:jc w:val="lowKashida"/>
        <w:rPr>
          <w:rFonts w:ascii="Arial" w:hAnsi="Arial"/>
          <w:b/>
          <w:bCs/>
          <w:noProof w:val="0"/>
          <w:color w:val="000000" w:themeColor="text1"/>
          <w:sz w:val="20"/>
          <w:rtl/>
        </w:rPr>
      </w:pPr>
    </w:p>
    <w:p w:rsidR="00395EF1" w:rsidRPr="00A53442" w:rsidRDefault="006E7CBF" w:rsidP="00B7191C">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نوع المسكن</w:t>
      </w:r>
      <w:r w:rsidR="00395EF1"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وهو الشكل الهندسي أو المعماري للمسكن، والذي قد يكون فيلا، أو داراً، أو شقة، أو غرفة مستقلة، أو أي شكل آخر.  مثل</w:t>
      </w:r>
      <w:r w:rsidR="00395EF1" w:rsidRPr="00A53442">
        <w:rPr>
          <w:rFonts w:ascii="Arial" w:hAnsi="Arial" w:hint="cs"/>
          <w:noProof w:val="0"/>
          <w:color w:val="000000" w:themeColor="text1"/>
          <w:sz w:val="20"/>
          <w:rtl/>
        </w:rPr>
        <w:t xml:space="preserve"> </w:t>
      </w:r>
      <w:r w:rsidRPr="00A53442">
        <w:rPr>
          <w:rFonts w:ascii="Arial" w:hAnsi="Arial" w:hint="cs"/>
          <w:noProof w:val="0"/>
          <w:color w:val="000000" w:themeColor="text1"/>
          <w:sz w:val="20"/>
          <w:rtl/>
        </w:rPr>
        <w:t>(</w:t>
      </w:r>
      <w:proofErr w:type="spellStart"/>
      <w:r w:rsidRPr="00A53442">
        <w:rPr>
          <w:rFonts w:ascii="Arial" w:hAnsi="Arial" w:hint="cs"/>
          <w:noProof w:val="0"/>
          <w:color w:val="000000" w:themeColor="text1"/>
          <w:sz w:val="20"/>
          <w:rtl/>
        </w:rPr>
        <w:t>براكية</w:t>
      </w:r>
      <w:proofErr w:type="spellEnd"/>
      <w:r w:rsidRPr="00A53442">
        <w:rPr>
          <w:rFonts w:ascii="Arial" w:hAnsi="Arial" w:hint="cs"/>
          <w:noProof w:val="0"/>
          <w:color w:val="000000" w:themeColor="text1"/>
          <w:sz w:val="20"/>
          <w:rtl/>
        </w:rPr>
        <w:t xml:space="preserve"> أو خيمة…الخ</w:t>
      </w:r>
      <w:proofErr w:type="spellStart"/>
      <w:r w:rsidRPr="00A53442">
        <w:rPr>
          <w:rFonts w:ascii="Arial" w:hAnsi="Arial" w:hint="cs"/>
          <w:noProof w:val="0"/>
          <w:color w:val="000000" w:themeColor="text1"/>
          <w:sz w:val="20"/>
          <w:rtl/>
        </w:rPr>
        <w:t>).</w:t>
      </w:r>
      <w:proofErr w:type="spellEnd"/>
    </w:p>
    <w:p w:rsidR="00631BE0" w:rsidRDefault="00631BE0" w:rsidP="00B7191C">
      <w:pPr>
        <w:bidi w:val="0"/>
        <w:rPr>
          <w:rFonts w:ascii="Arial" w:hAnsi="Arial"/>
          <w:b/>
          <w:bCs/>
          <w:noProof w:val="0"/>
          <w:color w:val="000000" w:themeColor="text1"/>
          <w:sz w:val="32"/>
          <w:szCs w:val="32"/>
          <w:rtl/>
        </w:rPr>
      </w:pPr>
      <w:r>
        <w:rPr>
          <w:rFonts w:ascii="Arial" w:hAnsi="Arial"/>
          <w:b/>
          <w:bCs/>
          <w:noProof w:val="0"/>
          <w:color w:val="000000" w:themeColor="text1"/>
          <w:sz w:val="32"/>
          <w:szCs w:val="32"/>
          <w:rtl/>
        </w:rPr>
        <w:br w:type="page"/>
      </w: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lastRenderedPageBreak/>
        <w:t>و</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الواردات</w:t>
      </w:r>
      <w:r w:rsidR="00395EF1" w:rsidRPr="00A53442">
        <w:rPr>
          <w:rFonts w:ascii="Arial" w:hAnsi="Arial" w:hint="cs"/>
          <w:b/>
          <w:bCs/>
          <w:noProof w:val="0"/>
          <w:color w:val="000000" w:themeColor="text1"/>
          <w:sz w:val="20"/>
          <w:rtl/>
        </w:rPr>
        <w:t>:</w:t>
      </w:r>
    </w:p>
    <w:p w:rsidR="00395EF1" w:rsidRDefault="00EF4C01"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w:t>
      </w:r>
      <w:r w:rsidRPr="00A53442">
        <w:rPr>
          <w:rFonts w:ascii="Arial" w:hAnsi="Arial" w:hint="eastAsia"/>
          <w:noProof w:val="0"/>
          <w:color w:val="000000" w:themeColor="text1"/>
          <w:sz w:val="20"/>
          <w:rtl/>
        </w:rPr>
        <w:t>إجمـالي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السلع</w:t>
      </w:r>
      <w:r w:rsidRPr="00A53442">
        <w:rPr>
          <w:rFonts w:ascii="Arial" w:hAnsi="Arial"/>
          <w:noProof w:val="0"/>
          <w:color w:val="000000" w:themeColor="text1"/>
          <w:sz w:val="20"/>
          <w:rtl/>
        </w:rPr>
        <w:t xml:space="preserve"> والخدمـات المستوردة للبلد عن طريق الموانئ البرية والبحرية والجوية، التي </w:t>
      </w:r>
      <w:r w:rsidRPr="00A53442">
        <w:rPr>
          <w:rFonts w:ascii="Arial" w:hAnsi="Arial" w:hint="eastAsia"/>
          <w:noProof w:val="0"/>
          <w:color w:val="000000" w:themeColor="text1"/>
          <w:sz w:val="20"/>
          <w:rtl/>
        </w:rPr>
        <w:t>تم</w:t>
      </w:r>
      <w:r w:rsidRPr="00A53442">
        <w:rPr>
          <w:rFonts w:ascii="Arial" w:hAnsi="Arial"/>
          <w:noProof w:val="0"/>
          <w:color w:val="000000" w:themeColor="text1"/>
          <w:sz w:val="20"/>
          <w:rtl/>
        </w:rPr>
        <w:t xml:space="preserve"> نقل ملكيتها لتغطية الاحتياجات المحلية للاستهلاك النهائي والوسيط وإعادة </w:t>
      </w:r>
      <w:r w:rsidRPr="00A53442">
        <w:rPr>
          <w:rFonts w:ascii="Arial" w:hAnsi="Arial" w:hint="eastAsia"/>
          <w:noProof w:val="0"/>
          <w:color w:val="000000" w:themeColor="text1"/>
          <w:sz w:val="20"/>
          <w:rtl/>
        </w:rPr>
        <w:t>التصدير</w:t>
      </w:r>
      <w:r w:rsidRPr="00A53442">
        <w:rPr>
          <w:rFonts w:ascii="Arial" w:hAnsi="Arial" w:hint="cs"/>
          <w:noProof w:val="0"/>
          <w:color w:val="000000" w:themeColor="text1"/>
          <w:sz w:val="20"/>
          <w:rtl/>
        </w:rPr>
        <w:t>.</w:t>
      </w:r>
    </w:p>
    <w:p w:rsidR="0019252D" w:rsidRPr="00A53442" w:rsidRDefault="0019252D" w:rsidP="00B7191C">
      <w:pPr>
        <w:jc w:val="both"/>
        <w:rPr>
          <w:rFonts w:ascii="Arial" w:hAnsi="Arial"/>
          <w:noProof w:val="0"/>
          <w:color w:val="000000" w:themeColor="text1"/>
          <w:sz w:val="20"/>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الوحدة السكنية (المسكن)</w:t>
      </w:r>
      <w:r w:rsidR="00395EF1" w:rsidRPr="00A53442">
        <w:rPr>
          <w:rFonts w:ascii="Arial" w:hAnsi="Arial" w:hint="cs"/>
          <w:b/>
          <w:bCs/>
          <w:noProof w:val="0"/>
          <w:color w:val="000000" w:themeColor="text1"/>
          <w:sz w:val="20"/>
          <w:rtl/>
        </w:rPr>
        <w:t>:</w:t>
      </w:r>
    </w:p>
    <w:p w:rsidR="006E7CBF"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18640F" w:rsidRPr="00A53442" w:rsidRDefault="0018640F" w:rsidP="00B7191C">
      <w:pPr>
        <w:jc w:val="lowKashida"/>
        <w:rPr>
          <w:rFonts w:ascii="Arial" w:hAnsi="Arial"/>
          <w:b/>
          <w:bCs/>
          <w:noProof w:val="0"/>
          <w:color w:val="000000" w:themeColor="text1"/>
          <w:sz w:val="20"/>
          <w:rtl/>
        </w:rPr>
      </w:pPr>
    </w:p>
    <w:p w:rsidR="00776C52" w:rsidRPr="00A53442" w:rsidRDefault="002922E3" w:rsidP="00B7191C">
      <w:pPr>
        <w:jc w:val="lowKashida"/>
        <w:rPr>
          <w:rFonts w:ascii="Arial" w:hAnsi="Arial"/>
          <w:b/>
          <w:bCs/>
          <w:noProof w:val="0"/>
          <w:color w:val="000000" w:themeColor="text1"/>
          <w:sz w:val="20"/>
        </w:rPr>
      </w:pPr>
      <w:r w:rsidRPr="002922E3">
        <w:rPr>
          <w:rFonts w:ascii="Arial" w:hAnsi="Arial" w:hint="eastAsia"/>
          <w:b/>
          <w:bCs/>
          <w:noProof w:val="0"/>
          <w:color w:val="000000" w:themeColor="text1"/>
          <w:sz w:val="20"/>
          <w:rtl/>
        </w:rPr>
        <w:t>الوفيات</w:t>
      </w:r>
      <w:r w:rsidR="00776C52" w:rsidRPr="00A53442">
        <w:rPr>
          <w:rFonts w:ascii="Arial" w:hAnsi="Arial" w:hint="cs"/>
          <w:b/>
          <w:bCs/>
          <w:noProof w:val="0"/>
          <w:color w:val="000000" w:themeColor="text1"/>
          <w:sz w:val="20"/>
          <w:rtl/>
        </w:rPr>
        <w:t>:</w:t>
      </w:r>
    </w:p>
    <w:p w:rsidR="0013411E" w:rsidRDefault="002922E3" w:rsidP="00B7191C">
      <w:pPr>
        <w:jc w:val="both"/>
        <w:rPr>
          <w:rFonts w:ascii="Arial" w:hAnsi="Arial"/>
          <w:noProof w:val="0"/>
          <w:color w:val="000000" w:themeColor="text1"/>
          <w:sz w:val="20"/>
          <w:rtl/>
        </w:rPr>
      </w:pPr>
      <w:r w:rsidRPr="002922E3">
        <w:rPr>
          <w:rFonts w:ascii="Arial" w:hAnsi="Arial" w:hint="cs"/>
          <w:noProof w:val="0"/>
          <w:color w:val="000000" w:themeColor="text1"/>
          <w:sz w:val="20"/>
          <w:rtl/>
        </w:rPr>
        <w:t xml:space="preserve">هي </w:t>
      </w:r>
      <w:r w:rsidRPr="002922E3">
        <w:rPr>
          <w:rFonts w:ascii="Arial" w:hAnsi="Arial" w:hint="eastAsia"/>
          <w:noProof w:val="0"/>
          <w:color w:val="000000" w:themeColor="text1"/>
          <w:sz w:val="20"/>
          <w:rtl/>
        </w:rPr>
        <w:t>حالات</w:t>
      </w:r>
      <w:r w:rsidRPr="002922E3">
        <w:rPr>
          <w:rFonts w:ascii="Arial" w:hAnsi="Arial"/>
          <w:noProof w:val="0"/>
          <w:color w:val="000000" w:themeColor="text1"/>
          <w:sz w:val="20"/>
          <w:rtl/>
        </w:rPr>
        <w:t xml:space="preserve"> الوفاة التي </w:t>
      </w:r>
      <w:r w:rsidRPr="002922E3">
        <w:rPr>
          <w:rFonts w:ascii="Arial" w:hAnsi="Arial" w:hint="eastAsia"/>
          <w:noProof w:val="0"/>
          <w:color w:val="000000" w:themeColor="text1"/>
          <w:sz w:val="20"/>
          <w:rtl/>
        </w:rPr>
        <w:t>تشكل</w:t>
      </w:r>
      <w:r w:rsidRPr="002922E3">
        <w:rPr>
          <w:rFonts w:ascii="Arial" w:hAnsi="Arial"/>
          <w:noProof w:val="0"/>
          <w:color w:val="000000" w:themeColor="text1"/>
          <w:sz w:val="20"/>
          <w:rtl/>
        </w:rPr>
        <w:t xml:space="preserve"> </w:t>
      </w:r>
      <w:r w:rsidRPr="002922E3">
        <w:rPr>
          <w:rFonts w:ascii="Arial" w:hAnsi="Arial" w:hint="cs"/>
          <w:noProof w:val="0"/>
          <w:color w:val="000000" w:themeColor="text1"/>
          <w:sz w:val="20"/>
          <w:rtl/>
        </w:rPr>
        <w:t>أحد</w:t>
      </w:r>
      <w:r w:rsidRPr="002922E3">
        <w:rPr>
          <w:rFonts w:ascii="Arial" w:hAnsi="Arial"/>
          <w:noProof w:val="0"/>
          <w:color w:val="000000" w:themeColor="text1"/>
          <w:sz w:val="20"/>
          <w:rtl/>
        </w:rPr>
        <w:t xml:space="preserve"> عناصر التغير السكاني.</w:t>
      </w:r>
    </w:p>
    <w:p w:rsidR="00631BE0" w:rsidRPr="002922E3" w:rsidRDefault="00631BE0" w:rsidP="00B7191C">
      <w:pPr>
        <w:jc w:val="both"/>
        <w:rPr>
          <w:rFonts w:ascii="Arial" w:hAnsi="Arial"/>
          <w:noProof w:val="0"/>
          <w:color w:val="000000" w:themeColor="text1"/>
          <w:sz w:val="20"/>
          <w:rtl/>
        </w:rPr>
      </w:pPr>
    </w:p>
    <w:p w:rsidR="006575D4" w:rsidRPr="00631BE0" w:rsidRDefault="006575D4" w:rsidP="00B7191C">
      <w:pPr>
        <w:jc w:val="lowKashida"/>
        <w:rPr>
          <w:rFonts w:ascii="Arial" w:hAnsi="Arial"/>
          <w:b/>
          <w:bCs/>
          <w:noProof w:val="0"/>
          <w:color w:val="000000" w:themeColor="text1"/>
          <w:sz w:val="32"/>
          <w:szCs w:val="32"/>
          <w:rtl/>
        </w:rPr>
      </w:pPr>
      <w:r w:rsidRPr="00631BE0">
        <w:rPr>
          <w:rFonts w:ascii="Arial" w:hAnsi="Arial" w:hint="cs"/>
          <w:b/>
          <w:bCs/>
          <w:noProof w:val="0"/>
          <w:color w:val="000000" w:themeColor="text1"/>
          <w:sz w:val="32"/>
          <w:szCs w:val="32"/>
          <w:rtl/>
        </w:rPr>
        <w:t>ي</w:t>
      </w: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يعمل لحسابه</w:t>
      </w:r>
      <w:r w:rsidR="00395EF1" w:rsidRPr="00A53442">
        <w:rPr>
          <w:rFonts w:ascii="Arial" w:hAnsi="Arial" w:hint="cs"/>
          <w:b/>
          <w:bCs/>
          <w:noProof w:val="0"/>
          <w:color w:val="000000" w:themeColor="text1"/>
          <w:sz w:val="20"/>
          <w:rtl/>
        </w:rPr>
        <w:t>:</w:t>
      </w:r>
    </w:p>
    <w:p w:rsidR="00776C52" w:rsidRPr="00A53442" w:rsidRDefault="00776C52" w:rsidP="00B7191C">
      <w:pPr>
        <w:jc w:val="both"/>
        <w:rPr>
          <w:color w:val="000000" w:themeColor="text1"/>
          <w:szCs w:val="24"/>
          <w:rtl/>
        </w:rPr>
      </w:pPr>
      <w:r w:rsidRPr="00A53442">
        <w:rPr>
          <w:rFonts w:ascii="Arial" w:hAnsi="Arial"/>
          <w:noProof w:val="0"/>
          <w:color w:val="000000" w:themeColor="text1"/>
          <w:sz w:val="20"/>
          <w:rtl/>
        </w:rPr>
        <w:t>هو الفرد الذي يعمل في منشأة يملكها أو يملك جزءاً منها (شريك) وليس بالمنشأة أي مستخدم يعمل بأجر</w:t>
      </w:r>
      <w:r w:rsidRPr="00A53442">
        <w:rPr>
          <w:rFonts w:ascii="Arial" w:hAnsi="Arial" w:hint="cs"/>
          <w:noProof w:val="0"/>
          <w:color w:val="000000" w:themeColor="text1"/>
          <w:sz w:val="20"/>
          <w:rtl/>
        </w:rPr>
        <w:t xml:space="preserve"> ويشمل الاشخاص الذين يعملون لحسابهم خارج المنشآت</w:t>
      </w:r>
      <w:r w:rsidRPr="00A53442">
        <w:rPr>
          <w:rFonts w:ascii="Arial" w:hAnsi="Arial"/>
          <w:noProof w:val="0"/>
          <w:color w:val="000000" w:themeColor="text1"/>
          <w:sz w:val="20"/>
          <w:rtl/>
        </w:rPr>
        <w:t>.</w:t>
      </w:r>
    </w:p>
    <w:p w:rsidR="00463AAD" w:rsidRDefault="00463AAD" w:rsidP="00B7191C">
      <w:pPr>
        <w:jc w:val="lowKashida"/>
        <w:rPr>
          <w:rFonts w:ascii="Arial" w:hAnsi="Arial"/>
          <w:b/>
          <w:bCs/>
          <w:noProof w:val="0"/>
          <w:color w:val="000000" w:themeColor="text1"/>
          <w:sz w:val="20"/>
          <w:rtl/>
        </w:rPr>
      </w:pPr>
    </w:p>
    <w:p w:rsidR="00CD35C7" w:rsidRPr="00A53442" w:rsidRDefault="00CD35C7" w:rsidP="00B7191C">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يعمل بأجر</w:t>
      </w:r>
      <w:r w:rsidRPr="00A53442">
        <w:rPr>
          <w:rFonts w:ascii="Arial" w:hAnsi="Arial" w:hint="cs"/>
          <w:b/>
          <w:bCs/>
          <w:noProof w:val="0"/>
          <w:color w:val="000000" w:themeColor="text1"/>
          <w:sz w:val="20"/>
          <w:rtl/>
        </w:rPr>
        <w:t>:</w:t>
      </w:r>
    </w:p>
    <w:p w:rsidR="00CD35C7" w:rsidRDefault="00CD35C7" w:rsidP="00B7191C">
      <w:pPr>
        <w:jc w:val="both"/>
        <w:rPr>
          <w:rFonts w:ascii="Arial" w:hAnsi="Arial"/>
          <w:noProof w:val="0"/>
          <w:color w:val="000000" w:themeColor="text1"/>
          <w:sz w:val="20"/>
          <w:rtl/>
        </w:rPr>
      </w:pPr>
      <w:r w:rsidRPr="00A53442">
        <w:rPr>
          <w:rFonts w:ascii="Arial" w:hAnsi="Arial" w:hint="eastAsia"/>
          <w:noProof w:val="0"/>
          <w:color w:val="000000" w:themeColor="text1"/>
          <w:sz w:val="20"/>
          <w:rtl/>
        </w:rPr>
        <w:t>هو الفرد الذي يعمل لحساب فرد آخر أو لحساب منشأة أو</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جهة معينة وتحت إشرافها ويحصل مقابل عمله على أجر محدد سواء كان بأجر على شكل</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 xml:space="preserve">راتب شهري أو أجرة أسبوعية أو </w:t>
      </w:r>
      <w:proofErr w:type="spellStart"/>
      <w:r w:rsidRPr="00A53442">
        <w:rPr>
          <w:rFonts w:ascii="Arial" w:hAnsi="Arial" w:hint="eastAsia"/>
          <w:noProof w:val="0"/>
          <w:color w:val="000000" w:themeColor="text1"/>
          <w:sz w:val="20"/>
          <w:rtl/>
        </w:rPr>
        <w:t>بالمياومة</w:t>
      </w:r>
      <w:proofErr w:type="spellEnd"/>
      <w:r w:rsidRPr="00A53442">
        <w:rPr>
          <w:rFonts w:ascii="Arial" w:hAnsi="Arial" w:hint="eastAsia"/>
          <w:noProof w:val="0"/>
          <w:color w:val="000000" w:themeColor="text1"/>
          <w:sz w:val="20"/>
          <w:rtl/>
        </w:rPr>
        <w:t xml:space="preserve"> أو علــى القطعة أو أي طريقة دفع</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أخرى.</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ويندرج تحت ذلك العاملون</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بالوزارات والهيئات الحكومية والعاملون بالشركات بالإضافة إلى الذين يعملون بأجر</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في مصلحة خاصة بالعائلة أو لدى الغير.</w:t>
      </w:r>
    </w:p>
    <w:p w:rsidR="005433A9" w:rsidRDefault="005433A9" w:rsidP="00B7191C">
      <w:pPr>
        <w:jc w:val="both"/>
        <w:rPr>
          <w:rFonts w:ascii="Arial" w:hAnsi="Arial"/>
          <w:noProof w:val="0"/>
          <w:color w:val="000000" w:themeColor="text1"/>
          <w:sz w:val="20"/>
          <w:rtl/>
        </w:rPr>
      </w:pPr>
    </w:p>
    <w:p w:rsidR="006E7CBF" w:rsidRPr="00A53442" w:rsidRDefault="006E7CBF" w:rsidP="00B7191C">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الينابيع</w:t>
      </w:r>
      <w:r w:rsidR="00395EF1" w:rsidRPr="00A53442">
        <w:rPr>
          <w:rFonts w:ascii="Arial" w:hAnsi="Arial" w:hint="cs"/>
          <w:b/>
          <w:bCs/>
          <w:noProof w:val="0"/>
          <w:color w:val="000000" w:themeColor="text1"/>
          <w:sz w:val="20"/>
          <w:rtl/>
        </w:rPr>
        <w:t>:</w:t>
      </w:r>
    </w:p>
    <w:p w:rsidR="005C58CD" w:rsidRPr="00A53442" w:rsidRDefault="006E7CBF" w:rsidP="00B7191C">
      <w:pPr>
        <w:jc w:val="both"/>
        <w:rPr>
          <w:rFonts w:ascii="Arial" w:hAnsi="Arial"/>
          <w:noProof w:val="0"/>
          <w:color w:val="000000" w:themeColor="text1"/>
          <w:sz w:val="20"/>
          <w:rtl/>
        </w:rPr>
      </w:pPr>
      <w:r w:rsidRPr="00A53442">
        <w:rPr>
          <w:rFonts w:ascii="Arial" w:hAnsi="Arial" w:hint="cs"/>
          <w:noProof w:val="0"/>
          <w:color w:val="000000" w:themeColor="text1"/>
          <w:sz w:val="20"/>
          <w:rtl/>
        </w:rPr>
        <w:t>هي المياه المتدفقة من تحت سطح الأرض والناتجة عن نقطة التقاء منسوب المياه الجوفي مع سطح الأرض، قد تكون دائمة أو موسمية.</w:t>
      </w:r>
    </w:p>
    <w:p w:rsidR="0018640F" w:rsidRPr="00A53442" w:rsidRDefault="0018640F" w:rsidP="00B7191C">
      <w:pPr>
        <w:jc w:val="both"/>
        <w:rPr>
          <w:rFonts w:ascii="Arial" w:hAnsi="Arial"/>
          <w:noProof w:val="0"/>
          <w:color w:val="000000" w:themeColor="text1"/>
          <w:sz w:val="20"/>
          <w:rtl/>
        </w:rPr>
      </w:pPr>
    </w:p>
    <w:p w:rsidR="0018640F" w:rsidRPr="00A53442" w:rsidRDefault="0018640F" w:rsidP="00B7191C">
      <w:pPr>
        <w:jc w:val="both"/>
        <w:rPr>
          <w:rFonts w:ascii="Arial" w:hAnsi="Arial"/>
          <w:noProof w:val="0"/>
          <w:color w:val="000000" w:themeColor="text1"/>
          <w:sz w:val="20"/>
          <w:rtl/>
        </w:rPr>
      </w:pPr>
    </w:p>
    <w:p w:rsidR="0018640F" w:rsidRPr="00A53442" w:rsidRDefault="0018640F" w:rsidP="00B7191C">
      <w:pPr>
        <w:jc w:val="both"/>
        <w:rPr>
          <w:rFonts w:ascii="Arial" w:hAnsi="Arial"/>
          <w:noProof w:val="0"/>
          <w:color w:val="000000" w:themeColor="text1"/>
          <w:sz w:val="20"/>
          <w:rtl/>
        </w:rPr>
      </w:pPr>
    </w:p>
    <w:p w:rsidR="0018640F" w:rsidRPr="00A53442" w:rsidRDefault="0018640F" w:rsidP="00B7191C">
      <w:pPr>
        <w:jc w:val="both"/>
        <w:rPr>
          <w:rFonts w:ascii="Arial" w:hAnsi="Arial"/>
          <w:noProof w:val="0"/>
          <w:color w:val="000000" w:themeColor="text1"/>
          <w:sz w:val="20"/>
          <w:rtl/>
        </w:rPr>
      </w:pPr>
    </w:p>
    <w:p w:rsidR="0018640F" w:rsidRPr="00A53442" w:rsidRDefault="0018640F" w:rsidP="00B7191C">
      <w:pPr>
        <w:jc w:val="both"/>
        <w:rPr>
          <w:rFonts w:ascii="Arial" w:hAnsi="Arial"/>
          <w:noProof w:val="0"/>
          <w:color w:val="000000" w:themeColor="text1"/>
          <w:sz w:val="20"/>
          <w:rtl/>
        </w:rPr>
      </w:pPr>
    </w:p>
    <w:sectPr w:rsidR="0018640F" w:rsidRPr="00A53442" w:rsidSect="00F717F9">
      <w:headerReference w:type="default" r:id="rId8"/>
      <w:footerReference w:type="even" r:id="rId9"/>
      <w:footerReference w:type="default" r:id="rId10"/>
      <w:headerReference w:type="first" r:id="rId11"/>
      <w:footerReference w:type="first" r:id="rId12"/>
      <w:endnotePr>
        <w:numFmt w:val="lowerLetter"/>
      </w:endnotePr>
      <w:type w:val="continuous"/>
      <w:pgSz w:w="9639" w:h="13608" w:code="9"/>
      <w:pgMar w:top="1134" w:right="1134" w:bottom="1134" w:left="1134" w:header="680" w:footer="680" w:gutter="0"/>
      <w:pgNumType w:start="18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41E" w:rsidRDefault="0090141E">
      <w:r>
        <w:separator/>
      </w:r>
    </w:p>
  </w:endnote>
  <w:endnote w:type="continuationSeparator" w:id="0">
    <w:p w:rsidR="0090141E" w:rsidRDefault="009014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Default="002E2E4D">
    <w:pPr>
      <w:pStyle w:val="Footer"/>
      <w:framePr w:wrap="around" w:vAnchor="text" w:hAnchor="margin" w:xAlign="center" w:y="1"/>
      <w:rPr>
        <w:rStyle w:val="PageNumber"/>
        <w:rtl/>
      </w:rPr>
    </w:pPr>
    <w:r>
      <w:rPr>
        <w:rStyle w:val="PageNumber"/>
        <w:rtl/>
      </w:rPr>
      <w:fldChar w:fldCharType="begin"/>
    </w:r>
    <w:r w:rsidR="005948C7">
      <w:rPr>
        <w:rStyle w:val="PageNumber"/>
      </w:rPr>
      <w:instrText xml:space="preserve">PAGE  </w:instrText>
    </w:r>
    <w:r>
      <w:rPr>
        <w:rStyle w:val="PageNumber"/>
        <w:rtl/>
      </w:rPr>
      <w:fldChar w:fldCharType="end"/>
    </w:r>
  </w:p>
  <w:p w:rsidR="005948C7" w:rsidRDefault="005948C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A30A0E" w:rsidRDefault="002E2E4D">
    <w:pPr>
      <w:pStyle w:val="Footer"/>
      <w:framePr w:wrap="around" w:vAnchor="text" w:hAnchor="margin" w:xAlign="center" w:y="1"/>
      <w:rPr>
        <w:rStyle w:val="PageNumber"/>
        <w:rFonts w:cs="Times New Roman"/>
        <w:sz w:val="16"/>
        <w:szCs w:val="16"/>
        <w:rtl/>
      </w:rPr>
    </w:pPr>
    <w:r w:rsidRPr="00A30A0E">
      <w:rPr>
        <w:rStyle w:val="PageNumber"/>
        <w:rFonts w:cs="Times New Roman"/>
        <w:sz w:val="16"/>
        <w:szCs w:val="16"/>
        <w:rtl/>
      </w:rPr>
      <w:fldChar w:fldCharType="begin"/>
    </w:r>
    <w:r w:rsidR="005948C7" w:rsidRPr="00A30A0E">
      <w:rPr>
        <w:rStyle w:val="PageNumber"/>
        <w:rFonts w:cs="Times New Roman"/>
        <w:sz w:val="16"/>
        <w:szCs w:val="16"/>
      </w:rPr>
      <w:instrText xml:space="preserve">PAGE  </w:instrText>
    </w:r>
    <w:r w:rsidRPr="00A30A0E">
      <w:rPr>
        <w:rStyle w:val="PageNumber"/>
        <w:rFonts w:cs="Times New Roman"/>
        <w:sz w:val="16"/>
        <w:szCs w:val="16"/>
        <w:rtl/>
      </w:rPr>
      <w:fldChar w:fldCharType="separate"/>
    </w:r>
    <w:r w:rsidR="00B7191C">
      <w:rPr>
        <w:rStyle w:val="PageNumber"/>
        <w:rFonts w:cs="Times New Roman"/>
        <w:sz w:val="16"/>
        <w:szCs w:val="16"/>
        <w:rtl/>
      </w:rPr>
      <w:t>202</w:t>
    </w:r>
    <w:r w:rsidRPr="00A30A0E">
      <w:rPr>
        <w:rStyle w:val="PageNumber"/>
        <w:rFonts w:cs="Times New Roman"/>
        <w:sz w:val="16"/>
        <w:szCs w:val="16"/>
        <w:rtl/>
      </w:rPr>
      <w:fldChar w:fldCharType="end"/>
    </w:r>
  </w:p>
  <w:p w:rsidR="005948C7" w:rsidRDefault="005948C7" w:rsidP="00305720">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A30A0E" w:rsidRDefault="002E2E4D">
    <w:pPr>
      <w:pStyle w:val="Footer"/>
      <w:jc w:val="center"/>
      <w:rPr>
        <w:rFonts w:cs="Times New Roman"/>
        <w:sz w:val="16"/>
        <w:szCs w:val="16"/>
      </w:rPr>
    </w:pPr>
    <w:r w:rsidRPr="00A30A0E">
      <w:rPr>
        <w:rFonts w:cs="Times New Roman"/>
        <w:sz w:val="16"/>
        <w:szCs w:val="16"/>
      </w:rPr>
      <w:fldChar w:fldCharType="begin"/>
    </w:r>
    <w:r w:rsidR="005948C7" w:rsidRPr="00A30A0E">
      <w:rPr>
        <w:rFonts w:cs="Times New Roman"/>
        <w:sz w:val="16"/>
        <w:szCs w:val="16"/>
      </w:rPr>
      <w:instrText xml:space="preserve"> PAGE   \* MERGEFORMAT </w:instrText>
    </w:r>
    <w:r w:rsidRPr="00A30A0E">
      <w:rPr>
        <w:rFonts w:cs="Times New Roman"/>
        <w:sz w:val="16"/>
        <w:szCs w:val="16"/>
      </w:rPr>
      <w:fldChar w:fldCharType="separate"/>
    </w:r>
    <w:r w:rsidR="00B7191C">
      <w:rPr>
        <w:rFonts w:cs="Times New Roman"/>
        <w:sz w:val="16"/>
        <w:szCs w:val="16"/>
        <w:rtl/>
      </w:rPr>
      <w:t>185</w:t>
    </w:r>
    <w:r w:rsidRPr="00A30A0E">
      <w:rPr>
        <w:rFonts w:cs="Times New Roman"/>
        <w:sz w:val="16"/>
        <w:szCs w:val="16"/>
      </w:rPr>
      <w:fldChar w:fldCharType="end"/>
    </w:r>
  </w:p>
  <w:p w:rsidR="005948C7" w:rsidRDefault="005948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41E" w:rsidRDefault="0090141E">
      <w:r>
        <w:separator/>
      </w:r>
    </w:p>
  </w:footnote>
  <w:footnote w:type="continuationSeparator" w:id="0">
    <w:p w:rsidR="0090141E" w:rsidRDefault="009014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E4358E" w:rsidRDefault="00AF3D9B" w:rsidP="00AF3D9B">
    <w:pPr>
      <w:pStyle w:val="Header"/>
      <w:rPr>
        <w:rFonts w:ascii="Arial" w:hAnsi="Arial" w:cs="Arial"/>
        <w:sz w:val="20"/>
        <w:szCs w:val="16"/>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2017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E4358E" w:rsidRDefault="00AF3D9B" w:rsidP="00AF3D9B">
    <w:pPr>
      <w:pStyle w:val="Header"/>
      <w:rPr>
        <w:rFonts w:ascii="Arial" w:hAnsi="Arial" w:cs="Arial"/>
        <w:sz w:val="20"/>
        <w:szCs w:val="16"/>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2017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9E940792"/>
    <w:lvl w:ilvl="0" w:tplc="EC2A9ADE">
      <w:start w:val="1"/>
      <w:numFmt w:val="decimal"/>
      <w:lvlText w:val="%1."/>
      <w:lvlJc w:val="left"/>
      <w:pPr>
        <w:ind w:left="360" w:hanging="360"/>
      </w:pPr>
      <w:rPr>
        <w:rFonts w:hint="default"/>
        <w:bCs/>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1">
    <w:nsid w:val="7DA02E2C"/>
    <w:multiLevelType w:val="hybridMultilevel"/>
    <w:tmpl w:val="2BACD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11"/>
  </w:num>
  <w:num w:numId="12">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51202"/>
  </w:hdrShapeDefaults>
  <w:footnotePr>
    <w:footnote w:id="-1"/>
    <w:footnote w:id="0"/>
  </w:footnotePr>
  <w:endnotePr>
    <w:numFmt w:val="lowerLetter"/>
    <w:endnote w:id="-1"/>
    <w:endnote w:id="0"/>
  </w:endnotePr>
  <w:compat/>
  <w:rsids>
    <w:rsidRoot w:val="00012FBD"/>
    <w:rsid w:val="00001263"/>
    <w:rsid w:val="00004B0E"/>
    <w:rsid w:val="00005518"/>
    <w:rsid w:val="000076B0"/>
    <w:rsid w:val="00012FBD"/>
    <w:rsid w:val="00014D1F"/>
    <w:rsid w:val="00017042"/>
    <w:rsid w:val="0003358C"/>
    <w:rsid w:val="00040398"/>
    <w:rsid w:val="0004196A"/>
    <w:rsid w:val="00043ABA"/>
    <w:rsid w:val="00044667"/>
    <w:rsid w:val="00045103"/>
    <w:rsid w:val="000457D7"/>
    <w:rsid w:val="000464C6"/>
    <w:rsid w:val="00052EE5"/>
    <w:rsid w:val="00064884"/>
    <w:rsid w:val="00074B11"/>
    <w:rsid w:val="00075E64"/>
    <w:rsid w:val="00076B90"/>
    <w:rsid w:val="00076D90"/>
    <w:rsid w:val="000803FF"/>
    <w:rsid w:val="00082D13"/>
    <w:rsid w:val="00084D19"/>
    <w:rsid w:val="00091259"/>
    <w:rsid w:val="000A0BA7"/>
    <w:rsid w:val="000A44D1"/>
    <w:rsid w:val="000A588D"/>
    <w:rsid w:val="000A5F9D"/>
    <w:rsid w:val="000B0C23"/>
    <w:rsid w:val="000B7C6D"/>
    <w:rsid w:val="000C0DBB"/>
    <w:rsid w:val="000C3B3B"/>
    <w:rsid w:val="000D461C"/>
    <w:rsid w:val="000D5D1A"/>
    <w:rsid w:val="000D7AA3"/>
    <w:rsid w:val="000E15B5"/>
    <w:rsid w:val="000E2AD3"/>
    <w:rsid w:val="000E3BD5"/>
    <w:rsid w:val="000F0263"/>
    <w:rsid w:val="000F6989"/>
    <w:rsid w:val="00103A9C"/>
    <w:rsid w:val="0010404C"/>
    <w:rsid w:val="0010675F"/>
    <w:rsid w:val="0010720E"/>
    <w:rsid w:val="00110241"/>
    <w:rsid w:val="001124EF"/>
    <w:rsid w:val="0011349A"/>
    <w:rsid w:val="001140EF"/>
    <w:rsid w:val="0011631F"/>
    <w:rsid w:val="00116F30"/>
    <w:rsid w:val="00120312"/>
    <w:rsid w:val="00125790"/>
    <w:rsid w:val="00125F5A"/>
    <w:rsid w:val="001303E2"/>
    <w:rsid w:val="0013411E"/>
    <w:rsid w:val="00134A2B"/>
    <w:rsid w:val="00140D65"/>
    <w:rsid w:val="00141647"/>
    <w:rsid w:val="00152954"/>
    <w:rsid w:val="00154821"/>
    <w:rsid w:val="00160891"/>
    <w:rsid w:val="001679B3"/>
    <w:rsid w:val="001719C9"/>
    <w:rsid w:val="00180275"/>
    <w:rsid w:val="0018640F"/>
    <w:rsid w:val="0019252D"/>
    <w:rsid w:val="00192B75"/>
    <w:rsid w:val="001A3B04"/>
    <w:rsid w:val="001A64A1"/>
    <w:rsid w:val="001B1431"/>
    <w:rsid w:val="001B17B8"/>
    <w:rsid w:val="001B5D3A"/>
    <w:rsid w:val="001B7377"/>
    <w:rsid w:val="001C2E50"/>
    <w:rsid w:val="001C2EA5"/>
    <w:rsid w:val="001C3857"/>
    <w:rsid w:val="001C6960"/>
    <w:rsid w:val="001D5CE9"/>
    <w:rsid w:val="001D7087"/>
    <w:rsid w:val="001E077F"/>
    <w:rsid w:val="001E3660"/>
    <w:rsid w:val="001E4A32"/>
    <w:rsid w:val="001E71E7"/>
    <w:rsid w:val="001F60AF"/>
    <w:rsid w:val="001F6490"/>
    <w:rsid w:val="00204C3C"/>
    <w:rsid w:val="0021148B"/>
    <w:rsid w:val="00213141"/>
    <w:rsid w:val="0021492F"/>
    <w:rsid w:val="00217C16"/>
    <w:rsid w:val="00220376"/>
    <w:rsid w:val="0022171A"/>
    <w:rsid w:val="00221900"/>
    <w:rsid w:val="00221BC8"/>
    <w:rsid w:val="002360D8"/>
    <w:rsid w:val="00237037"/>
    <w:rsid w:val="0023782B"/>
    <w:rsid w:val="00240C19"/>
    <w:rsid w:val="002441DF"/>
    <w:rsid w:val="00246EF4"/>
    <w:rsid w:val="002473DF"/>
    <w:rsid w:val="002517CF"/>
    <w:rsid w:val="0025197F"/>
    <w:rsid w:val="00254B9D"/>
    <w:rsid w:val="00255FD3"/>
    <w:rsid w:val="0025623D"/>
    <w:rsid w:val="00257A43"/>
    <w:rsid w:val="002620B6"/>
    <w:rsid w:val="00262888"/>
    <w:rsid w:val="00262EA4"/>
    <w:rsid w:val="00263181"/>
    <w:rsid w:val="002660F8"/>
    <w:rsid w:val="002775DD"/>
    <w:rsid w:val="00277A1D"/>
    <w:rsid w:val="00280735"/>
    <w:rsid w:val="00280E02"/>
    <w:rsid w:val="002815F0"/>
    <w:rsid w:val="002836E3"/>
    <w:rsid w:val="00285FA6"/>
    <w:rsid w:val="00286003"/>
    <w:rsid w:val="00287A58"/>
    <w:rsid w:val="002912CF"/>
    <w:rsid w:val="00291AE4"/>
    <w:rsid w:val="002922E3"/>
    <w:rsid w:val="0029699F"/>
    <w:rsid w:val="002B1DBD"/>
    <w:rsid w:val="002B5A53"/>
    <w:rsid w:val="002B761E"/>
    <w:rsid w:val="002C2DA4"/>
    <w:rsid w:val="002C6E18"/>
    <w:rsid w:val="002C7297"/>
    <w:rsid w:val="002C7BA0"/>
    <w:rsid w:val="002C7F43"/>
    <w:rsid w:val="002D067C"/>
    <w:rsid w:val="002D2049"/>
    <w:rsid w:val="002D2716"/>
    <w:rsid w:val="002E2E4D"/>
    <w:rsid w:val="002E5B56"/>
    <w:rsid w:val="002F0085"/>
    <w:rsid w:val="002F3781"/>
    <w:rsid w:val="002F4E06"/>
    <w:rsid w:val="002F7283"/>
    <w:rsid w:val="00301AA4"/>
    <w:rsid w:val="00303A8E"/>
    <w:rsid w:val="00304611"/>
    <w:rsid w:val="00305720"/>
    <w:rsid w:val="00306DA8"/>
    <w:rsid w:val="00316B23"/>
    <w:rsid w:val="0032287B"/>
    <w:rsid w:val="003273DF"/>
    <w:rsid w:val="00327B36"/>
    <w:rsid w:val="00334609"/>
    <w:rsid w:val="00336DE0"/>
    <w:rsid w:val="00336F61"/>
    <w:rsid w:val="003431E8"/>
    <w:rsid w:val="00345214"/>
    <w:rsid w:val="00345CB3"/>
    <w:rsid w:val="00352399"/>
    <w:rsid w:val="003527D4"/>
    <w:rsid w:val="0035732F"/>
    <w:rsid w:val="00357BDC"/>
    <w:rsid w:val="00360586"/>
    <w:rsid w:val="00362B06"/>
    <w:rsid w:val="00362B4D"/>
    <w:rsid w:val="0036352D"/>
    <w:rsid w:val="00377465"/>
    <w:rsid w:val="00381EF8"/>
    <w:rsid w:val="0039348D"/>
    <w:rsid w:val="00395EF1"/>
    <w:rsid w:val="003A01E5"/>
    <w:rsid w:val="003A0EC8"/>
    <w:rsid w:val="003A616F"/>
    <w:rsid w:val="003B2243"/>
    <w:rsid w:val="003B41CA"/>
    <w:rsid w:val="003B4ED4"/>
    <w:rsid w:val="003B731D"/>
    <w:rsid w:val="003C0461"/>
    <w:rsid w:val="003C0B2E"/>
    <w:rsid w:val="003C1F54"/>
    <w:rsid w:val="003C2F70"/>
    <w:rsid w:val="003C379C"/>
    <w:rsid w:val="003C50BB"/>
    <w:rsid w:val="003D179F"/>
    <w:rsid w:val="003D4200"/>
    <w:rsid w:val="003D4697"/>
    <w:rsid w:val="003E279D"/>
    <w:rsid w:val="003E3BBF"/>
    <w:rsid w:val="003E4F75"/>
    <w:rsid w:val="003F1C2D"/>
    <w:rsid w:val="003F2560"/>
    <w:rsid w:val="003F4228"/>
    <w:rsid w:val="003F6649"/>
    <w:rsid w:val="0041590C"/>
    <w:rsid w:val="004227BE"/>
    <w:rsid w:val="00432282"/>
    <w:rsid w:val="00433268"/>
    <w:rsid w:val="00434491"/>
    <w:rsid w:val="00434A1A"/>
    <w:rsid w:val="00437849"/>
    <w:rsid w:val="00440A93"/>
    <w:rsid w:val="00441045"/>
    <w:rsid w:val="00443D77"/>
    <w:rsid w:val="004459BC"/>
    <w:rsid w:val="004511B6"/>
    <w:rsid w:val="00451663"/>
    <w:rsid w:val="004518B0"/>
    <w:rsid w:val="00452592"/>
    <w:rsid w:val="004556E6"/>
    <w:rsid w:val="00463AAD"/>
    <w:rsid w:val="004677FE"/>
    <w:rsid w:val="00470AED"/>
    <w:rsid w:val="00472652"/>
    <w:rsid w:val="004811A6"/>
    <w:rsid w:val="00481954"/>
    <w:rsid w:val="00490A71"/>
    <w:rsid w:val="00492C9E"/>
    <w:rsid w:val="00495C5D"/>
    <w:rsid w:val="00496C0D"/>
    <w:rsid w:val="00496D2B"/>
    <w:rsid w:val="004A40B9"/>
    <w:rsid w:val="004B0D37"/>
    <w:rsid w:val="004B493C"/>
    <w:rsid w:val="004B5FE9"/>
    <w:rsid w:val="004B76A4"/>
    <w:rsid w:val="004C00D7"/>
    <w:rsid w:val="004C7766"/>
    <w:rsid w:val="004D26FB"/>
    <w:rsid w:val="004D2BB9"/>
    <w:rsid w:val="004D40ED"/>
    <w:rsid w:val="004E4C7F"/>
    <w:rsid w:val="004E668D"/>
    <w:rsid w:val="004E6F42"/>
    <w:rsid w:val="0050186A"/>
    <w:rsid w:val="0050514A"/>
    <w:rsid w:val="00511135"/>
    <w:rsid w:val="005151F4"/>
    <w:rsid w:val="00516DD9"/>
    <w:rsid w:val="00522743"/>
    <w:rsid w:val="00523A53"/>
    <w:rsid w:val="005266F1"/>
    <w:rsid w:val="005278C2"/>
    <w:rsid w:val="005300B8"/>
    <w:rsid w:val="00533444"/>
    <w:rsid w:val="005335EE"/>
    <w:rsid w:val="00536BB3"/>
    <w:rsid w:val="00536E4E"/>
    <w:rsid w:val="005433A9"/>
    <w:rsid w:val="005434B7"/>
    <w:rsid w:val="00550892"/>
    <w:rsid w:val="00551A86"/>
    <w:rsid w:val="0056021A"/>
    <w:rsid w:val="00564026"/>
    <w:rsid w:val="00564AE4"/>
    <w:rsid w:val="00571F56"/>
    <w:rsid w:val="005728B0"/>
    <w:rsid w:val="00573D0F"/>
    <w:rsid w:val="00574545"/>
    <w:rsid w:val="00577231"/>
    <w:rsid w:val="0058117B"/>
    <w:rsid w:val="00586581"/>
    <w:rsid w:val="00587FEC"/>
    <w:rsid w:val="00593E27"/>
    <w:rsid w:val="005948C7"/>
    <w:rsid w:val="005A2C88"/>
    <w:rsid w:val="005A3DC5"/>
    <w:rsid w:val="005A4601"/>
    <w:rsid w:val="005A7997"/>
    <w:rsid w:val="005A7DA6"/>
    <w:rsid w:val="005B0BE3"/>
    <w:rsid w:val="005B0D38"/>
    <w:rsid w:val="005B6B8B"/>
    <w:rsid w:val="005C2382"/>
    <w:rsid w:val="005C355B"/>
    <w:rsid w:val="005C58CD"/>
    <w:rsid w:val="005C7906"/>
    <w:rsid w:val="005D0F57"/>
    <w:rsid w:val="005D1643"/>
    <w:rsid w:val="005D3178"/>
    <w:rsid w:val="005D392A"/>
    <w:rsid w:val="005D434C"/>
    <w:rsid w:val="005D4796"/>
    <w:rsid w:val="005D5400"/>
    <w:rsid w:val="005D71F8"/>
    <w:rsid w:val="005D763F"/>
    <w:rsid w:val="005E0F65"/>
    <w:rsid w:val="005E4FE4"/>
    <w:rsid w:val="005E75AA"/>
    <w:rsid w:val="005F2641"/>
    <w:rsid w:val="005F4D31"/>
    <w:rsid w:val="00600E6C"/>
    <w:rsid w:val="006031A8"/>
    <w:rsid w:val="00612C24"/>
    <w:rsid w:val="00613BCA"/>
    <w:rsid w:val="00616ACB"/>
    <w:rsid w:val="00631BE0"/>
    <w:rsid w:val="00632769"/>
    <w:rsid w:val="00633756"/>
    <w:rsid w:val="00633A0A"/>
    <w:rsid w:val="00634A8A"/>
    <w:rsid w:val="00634EA8"/>
    <w:rsid w:val="00636693"/>
    <w:rsid w:val="00636821"/>
    <w:rsid w:val="00636F03"/>
    <w:rsid w:val="00642214"/>
    <w:rsid w:val="00645F91"/>
    <w:rsid w:val="006508A1"/>
    <w:rsid w:val="006575D4"/>
    <w:rsid w:val="00664D17"/>
    <w:rsid w:val="00664D98"/>
    <w:rsid w:val="00665D4C"/>
    <w:rsid w:val="0067049F"/>
    <w:rsid w:val="00673A9E"/>
    <w:rsid w:val="00674211"/>
    <w:rsid w:val="00676F53"/>
    <w:rsid w:val="00681634"/>
    <w:rsid w:val="00682BD2"/>
    <w:rsid w:val="00686E82"/>
    <w:rsid w:val="00695F7D"/>
    <w:rsid w:val="006A0600"/>
    <w:rsid w:val="006A1B57"/>
    <w:rsid w:val="006B1761"/>
    <w:rsid w:val="006B6BA9"/>
    <w:rsid w:val="006D00D8"/>
    <w:rsid w:val="006D2914"/>
    <w:rsid w:val="006E73CA"/>
    <w:rsid w:val="006E7CBF"/>
    <w:rsid w:val="006F23B9"/>
    <w:rsid w:val="006F26D0"/>
    <w:rsid w:val="00702D57"/>
    <w:rsid w:val="00703BBA"/>
    <w:rsid w:val="00704B8B"/>
    <w:rsid w:val="00714D4F"/>
    <w:rsid w:val="00717D03"/>
    <w:rsid w:val="0072066A"/>
    <w:rsid w:val="007216FC"/>
    <w:rsid w:val="00722E55"/>
    <w:rsid w:val="00730426"/>
    <w:rsid w:val="00730E83"/>
    <w:rsid w:val="00734623"/>
    <w:rsid w:val="00745102"/>
    <w:rsid w:val="00755746"/>
    <w:rsid w:val="007569A2"/>
    <w:rsid w:val="0076077D"/>
    <w:rsid w:val="00760BDA"/>
    <w:rsid w:val="007638E8"/>
    <w:rsid w:val="007660D9"/>
    <w:rsid w:val="007736F4"/>
    <w:rsid w:val="00773B75"/>
    <w:rsid w:val="00773CF1"/>
    <w:rsid w:val="00776C52"/>
    <w:rsid w:val="007808D5"/>
    <w:rsid w:val="00787DBD"/>
    <w:rsid w:val="00793C02"/>
    <w:rsid w:val="00795A1A"/>
    <w:rsid w:val="007972D8"/>
    <w:rsid w:val="007A0C04"/>
    <w:rsid w:val="007B0609"/>
    <w:rsid w:val="007B24D0"/>
    <w:rsid w:val="007B3EB7"/>
    <w:rsid w:val="007B4F60"/>
    <w:rsid w:val="007B5AFD"/>
    <w:rsid w:val="007C07EE"/>
    <w:rsid w:val="007C0B88"/>
    <w:rsid w:val="007C0E86"/>
    <w:rsid w:val="007C2C39"/>
    <w:rsid w:val="007C5900"/>
    <w:rsid w:val="007C677D"/>
    <w:rsid w:val="007D2557"/>
    <w:rsid w:val="007D6FA3"/>
    <w:rsid w:val="007E3884"/>
    <w:rsid w:val="007E7702"/>
    <w:rsid w:val="007E7D9C"/>
    <w:rsid w:val="007F698B"/>
    <w:rsid w:val="007F7097"/>
    <w:rsid w:val="00800665"/>
    <w:rsid w:val="008043A6"/>
    <w:rsid w:val="00812052"/>
    <w:rsid w:val="00815C01"/>
    <w:rsid w:val="00816532"/>
    <w:rsid w:val="00821C70"/>
    <w:rsid w:val="00823D62"/>
    <w:rsid w:val="00825ECA"/>
    <w:rsid w:val="00827E7E"/>
    <w:rsid w:val="00830241"/>
    <w:rsid w:val="00831DFE"/>
    <w:rsid w:val="00831E69"/>
    <w:rsid w:val="00835194"/>
    <w:rsid w:val="00837C4B"/>
    <w:rsid w:val="008408D6"/>
    <w:rsid w:val="0084733C"/>
    <w:rsid w:val="00855C34"/>
    <w:rsid w:val="008564C4"/>
    <w:rsid w:val="008577B2"/>
    <w:rsid w:val="00860FB1"/>
    <w:rsid w:val="00867772"/>
    <w:rsid w:val="00875752"/>
    <w:rsid w:val="008821AE"/>
    <w:rsid w:val="00882672"/>
    <w:rsid w:val="00884C76"/>
    <w:rsid w:val="008878D4"/>
    <w:rsid w:val="0089041C"/>
    <w:rsid w:val="00891138"/>
    <w:rsid w:val="00891302"/>
    <w:rsid w:val="008942C9"/>
    <w:rsid w:val="00895379"/>
    <w:rsid w:val="008973AC"/>
    <w:rsid w:val="008A5B34"/>
    <w:rsid w:val="008B4A5E"/>
    <w:rsid w:val="008B78C4"/>
    <w:rsid w:val="008B7951"/>
    <w:rsid w:val="008C26B9"/>
    <w:rsid w:val="008C3D08"/>
    <w:rsid w:val="008C690F"/>
    <w:rsid w:val="008D2BB7"/>
    <w:rsid w:val="008D523F"/>
    <w:rsid w:val="008D540B"/>
    <w:rsid w:val="008E0133"/>
    <w:rsid w:val="008E2E17"/>
    <w:rsid w:val="008E4A85"/>
    <w:rsid w:val="008E510D"/>
    <w:rsid w:val="008E7EB4"/>
    <w:rsid w:val="008F0534"/>
    <w:rsid w:val="008F1AE2"/>
    <w:rsid w:val="008F4A97"/>
    <w:rsid w:val="0090141E"/>
    <w:rsid w:val="00901437"/>
    <w:rsid w:val="00904EC8"/>
    <w:rsid w:val="0091091A"/>
    <w:rsid w:val="00912318"/>
    <w:rsid w:val="0091389E"/>
    <w:rsid w:val="00914546"/>
    <w:rsid w:val="00924795"/>
    <w:rsid w:val="009247CC"/>
    <w:rsid w:val="00927C7D"/>
    <w:rsid w:val="00935A0B"/>
    <w:rsid w:val="00935CCE"/>
    <w:rsid w:val="009367F0"/>
    <w:rsid w:val="00940B88"/>
    <w:rsid w:val="00944802"/>
    <w:rsid w:val="00944D53"/>
    <w:rsid w:val="009458FA"/>
    <w:rsid w:val="009462DF"/>
    <w:rsid w:val="00947400"/>
    <w:rsid w:val="00952482"/>
    <w:rsid w:val="00956285"/>
    <w:rsid w:val="00960115"/>
    <w:rsid w:val="00960816"/>
    <w:rsid w:val="00962DF7"/>
    <w:rsid w:val="0096427B"/>
    <w:rsid w:val="0096759A"/>
    <w:rsid w:val="009701BD"/>
    <w:rsid w:val="00976887"/>
    <w:rsid w:val="009813F2"/>
    <w:rsid w:val="00991266"/>
    <w:rsid w:val="00994F26"/>
    <w:rsid w:val="009A01AB"/>
    <w:rsid w:val="009A180F"/>
    <w:rsid w:val="009A4543"/>
    <w:rsid w:val="009A7A9B"/>
    <w:rsid w:val="009B0ABB"/>
    <w:rsid w:val="009B617F"/>
    <w:rsid w:val="009C011A"/>
    <w:rsid w:val="009C6C3A"/>
    <w:rsid w:val="009D15C9"/>
    <w:rsid w:val="009D3C74"/>
    <w:rsid w:val="009D5799"/>
    <w:rsid w:val="009E04A8"/>
    <w:rsid w:val="009E55BA"/>
    <w:rsid w:val="009F08DC"/>
    <w:rsid w:val="009F0D12"/>
    <w:rsid w:val="009F36AC"/>
    <w:rsid w:val="009F39F8"/>
    <w:rsid w:val="009F7926"/>
    <w:rsid w:val="00A04719"/>
    <w:rsid w:val="00A07FF1"/>
    <w:rsid w:val="00A12104"/>
    <w:rsid w:val="00A133AF"/>
    <w:rsid w:val="00A170E0"/>
    <w:rsid w:val="00A20CCE"/>
    <w:rsid w:val="00A2126E"/>
    <w:rsid w:val="00A21AF4"/>
    <w:rsid w:val="00A27213"/>
    <w:rsid w:val="00A30A0E"/>
    <w:rsid w:val="00A40F28"/>
    <w:rsid w:val="00A41046"/>
    <w:rsid w:val="00A41E4E"/>
    <w:rsid w:val="00A53442"/>
    <w:rsid w:val="00A557EF"/>
    <w:rsid w:val="00A6060E"/>
    <w:rsid w:val="00A620DE"/>
    <w:rsid w:val="00A644F7"/>
    <w:rsid w:val="00A674CF"/>
    <w:rsid w:val="00A67BFA"/>
    <w:rsid w:val="00A7727B"/>
    <w:rsid w:val="00A8632F"/>
    <w:rsid w:val="00A9246D"/>
    <w:rsid w:val="00A927DC"/>
    <w:rsid w:val="00A92B3C"/>
    <w:rsid w:val="00A959C2"/>
    <w:rsid w:val="00A962A6"/>
    <w:rsid w:val="00AA1D70"/>
    <w:rsid w:val="00AA249E"/>
    <w:rsid w:val="00AA51F2"/>
    <w:rsid w:val="00AA7D38"/>
    <w:rsid w:val="00AB1046"/>
    <w:rsid w:val="00AB4CF5"/>
    <w:rsid w:val="00AB50E7"/>
    <w:rsid w:val="00AB5608"/>
    <w:rsid w:val="00AC1135"/>
    <w:rsid w:val="00AC171A"/>
    <w:rsid w:val="00AC5AE1"/>
    <w:rsid w:val="00AC6633"/>
    <w:rsid w:val="00AD188C"/>
    <w:rsid w:val="00AD237A"/>
    <w:rsid w:val="00AD2F56"/>
    <w:rsid w:val="00AD30B1"/>
    <w:rsid w:val="00AD4AD7"/>
    <w:rsid w:val="00AE3B73"/>
    <w:rsid w:val="00AE5FF6"/>
    <w:rsid w:val="00AF202A"/>
    <w:rsid w:val="00AF2511"/>
    <w:rsid w:val="00AF3D9B"/>
    <w:rsid w:val="00AF3DF9"/>
    <w:rsid w:val="00AF6965"/>
    <w:rsid w:val="00B0174A"/>
    <w:rsid w:val="00B04DE6"/>
    <w:rsid w:val="00B1062D"/>
    <w:rsid w:val="00B13EAB"/>
    <w:rsid w:val="00B1621F"/>
    <w:rsid w:val="00B16849"/>
    <w:rsid w:val="00B16A53"/>
    <w:rsid w:val="00B2086E"/>
    <w:rsid w:val="00B20DF0"/>
    <w:rsid w:val="00B253FC"/>
    <w:rsid w:val="00B25E7B"/>
    <w:rsid w:val="00B26B57"/>
    <w:rsid w:val="00B300D0"/>
    <w:rsid w:val="00B32A6F"/>
    <w:rsid w:val="00B36186"/>
    <w:rsid w:val="00B41BC2"/>
    <w:rsid w:val="00B43AAC"/>
    <w:rsid w:val="00B44234"/>
    <w:rsid w:val="00B51D17"/>
    <w:rsid w:val="00B60CFD"/>
    <w:rsid w:val="00B65F7C"/>
    <w:rsid w:val="00B7191C"/>
    <w:rsid w:val="00B7318C"/>
    <w:rsid w:val="00B73387"/>
    <w:rsid w:val="00B747C9"/>
    <w:rsid w:val="00B851C4"/>
    <w:rsid w:val="00B92884"/>
    <w:rsid w:val="00B959EC"/>
    <w:rsid w:val="00BB36F8"/>
    <w:rsid w:val="00BB635C"/>
    <w:rsid w:val="00BB7E0E"/>
    <w:rsid w:val="00BB7E2F"/>
    <w:rsid w:val="00BC4303"/>
    <w:rsid w:val="00BC7C25"/>
    <w:rsid w:val="00BE484E"/>
    <w:rsid w:val="00BE5D5E"/>
    <w:rsid w:val="00BE7036"/>
    <w:rsid w:val="00BE76B7"/>
    <w:rsid w:val="00BE7D56"/>
    <w:rsid w:val="00BF2734"/>
    <w:rsid w:val="00BF32BA"/>
    <w:rsid w:val="00BF45FC"/>
    <w:rsid w:val="00BF4BFE"/>
    <w:rsid w:val="00C11D01"/>
    <w:rsid w:val="00C11D61"/>
    <w:rsid w:val="00C1495D"/>
    <w:rsid w:val="00C1655F"/>
    <w:rsid w:val="00C24524"/>
    <w:rsid w:val="00C30992"/>
    <w:rsid w:val="00C323F8"/>
    <w:rsid w:val="00C412B6"/>
    <w:rsid w:val="00C41BBF"/>
    <w:rsid w:val="00C56310"/>
    <w:rsid w:val="00C5690A"/>
    <w:rsid w:val="00C67BB1"/>
    <w:rsid w:val="00C76EAA"/>
    <w:rsid w:val="00C7737E"/>
    <w:rsid w:val="00C77507"/>
    <w:rsid w:val="00C80AAA"/>
    <w:rsid w:val="00C827C3"/>
    <w:rsid w:val="00C90471"/>
    <w:rsid w:val="00C912BB"/>
    <w:rsid w:val="00C91CDE"/>
    <w:rsid w:val="00C94150"/>
    <w:rsid w:val="00C9430F"/>
    <w:rsid w:val="00C9655E"/>
    <w:rsid w:val="00CA25C5"/>
    <w:rsid w:val="00CA7FDF"/>
    <w:rsid w:val="00CB0B49"/>
    <w:rsid w:val="00CB3651"/>
    <w:rsid w:val="00CB576A"/>
    <w:rsid w:val="00CC4ACB"/>
    <w:rsid w:val="00CD2499"/>
    <w:rsid w:val="00CD256F"/>
    <w:rsid w:val="00CD35C7"/>
    <w:rsid w:val="00CD648D"/>
    <w:rsid w:val="00CD76CD"/>
    <w:rsid w:val="00CE21E6"/>
    <w:rsid w:val="00CE48AC"/>
    <w:rsid w:val="00CF4B17"/>
    <w:rsid w:val="00D02323"/>
    <w:rsid w:val="00D03359"/>
    <w:rsid w:val="00D1310C"/>
    <w:rsid w:val="00D17BA3"/>
    <w:rsid w:val="00D230C9"/>
    <w:rsid w:val="00D2630B"/>
    <w:rsid w:val="00D32908"/>
    <w:rsid w:val="00D34A14"/>
    <w:rsid w:val="00D35229"/>
    <w:rsid w:val="00D40F96"/>
    <w:rsid w:val="00D42A2F"/>
    <w:rsid w:val="00D4418B"/>
    <w:rsid w:val="00D45918"/>
    <w:rsid w:val="00D46185"/>
    <w:rsid w:val="00D50EB9"/>
    <w:rsid w:val="00D52785"/>
    <w:rsid w:val="00D5576A"/>
    <w:rsid w:val="00D55919"/>
    <w:rsid w:val="00D57845"/>
    <w:rsid w:val="00D66390"/>
    <w:rsid w:val="00D705A0"/>
    <w:rsid w:val="00D72DBB"/>
    <w:rsid w:val="00D74E14"/>
    <w:rsid w:val="00D757B6"/>
    <w:rsid w:val="00D76E61"/>
    <w:rsid w:val="00D81CF3"/>
    <w:rsid w:val="00D831D9"/>
    <w:rsid w:val="00D90C2F"/>
    <w:rsid w:val="00D964E9"/>
    <w:rsid w:val="00DA0288"/>
    <w:rsid w:val="00DC0403"/>
    <w:rsid w:val="00DC2079"/>
    <w:rsid w:val="00DC2B5B"/>
    <w:rsid w:val="00DC3781"/>
    <w:rsid w:val="00DC3D97"/>
    <w:rsid w:val="00DC3F9B"/>
    <w:rsid w:val="00DC5DBF"/>
    <w:rsid w:val="00DD269C"/>
    <w:rsid w:val="00DD4756"/>
    <w:rsid w:val="00DD6856"/>
    <w:rsid w:val="00DD6E40"/>
    <w:rsid w:val="00DE04BB"/>
    <w:rsid w:val="00DE06DE"/>
    <w:rsid w:val="00DE0FF7"/>
    <w:rsid w:val="00DE6CEB"/>
    <w:rsid w:val="00DE776D"/>
    <w:rsid w:val="00DF38DD"/>
    <w:rsid w:val="00DF39DA"/>
    <w:rsid w:val="00E00226"/>
    <w:rsid w:val="00E009A5"/>
    <w:rsid w:val="00E06E14"/>
    <w:rsid w:val="00E1725C"/>
    <w:rsid w:val="00E24BDB"/>
    <w:rsid w:val="00E24F30"/>
    <w:rsid w:val="00E319F4"/>
    <w:rsid w:val="00E34A49"/>
    <w:rsid w:val="00E4358E"/>
    <w:rsid w:val="00E46A25"/>
    <w:rsid w:val="00E503F4"/>
    <w:rsid w:val="00E51F1C"/>
    <w:rsid w:val="00E54EC8"/>
    <w:rsid w:val="00E6030B"/>
    <w:rsid w:val="00E60529"/>
    <w:rsid w:val="00E608CF"/>
    <w:rsid w:val="00E64163"/>
    <w:rsid w:val="00E656A5"/>
    <w:rsid w:val="00E66A23"/>
    <w:rsid w:val="00E70F16"/>
    <w:rsid w:val="00E75D70"/>
    <w:rsid w:val="00E763C4"/>
    <w:rsid w:val="00E80A3D"/>
    <w:rsid w:val="00E82820"/>
    <w:rsid w:val="00E85427"/>
    <w:rsid w:val="00E92302"/>
    <w:rsid w:val="00E92390"/>
    <w:rsid w:val="00E97202"/>
    <w:rsid w:val="00EA139C"/>
    <w:rsid w:val="00EA226B"/>
    <w:rsid w:val="00EA7C01"/>
    <w:rsid w:val="00EB1872"/>
    <w:rsid w:val="00EB2A6B"/>
    <w:rsid w:val="00EB5A4E"/>
    <w:rsid w:val="00EB6B93"/>
    <w:rsid w:val="00EC26C1"/>
    <w:rsid w:val="00EC31B4"/>
    <w:rsid w:val="00EC50BD"/>
    <w:rsid w:val="00EC7723"/>
    <w:rsid w:val="00EC7FCF"/>
    <w:rsid w:val="00ED08A4"/>
    <w:rsid w:val="00ED13A8"/>
    <w:rsid w:val="00ED15D0"/>
    <w:rsid w:val="00ED5049"/>
    <w:rsid w:val="00ED547E"/>
    <w:rsid w:val="00ED7A01"/>
    <w:rsid w:val="00EE1B56"/>
    <w:rsid w:val="00EE5E03"/>
    <w:rsid w:val="00EE6203"/>
    <w:rsid w:val="00EF4C01"/>
    <w:rsid w:val="00EF7017"/>
    <w:rsid w:val="00F16819"/>
    <w:rsid w:val="00F171CD"/>
    <w:rsid w:val="00F17C0F"/>
    <w:rsid w:val="00F25FB0"/>
    <w:rsid w:val="00F34F2F"/>
    <w:rsid w:val="00F40391"/>
    <w:rsid w:val="00F41A07"/>
    <w:rsid w:val="00F43629"/>
    <w:rsid w:val="00F45E0D"/>
    <w:rsid w:val="00F46AA2"/>
    <w:rsid w:val="00F50A8D"/>
    <w:rsid w:val="00F519A7"/>
    <w:rsid w:val="00F5398E"/>
    <w:rsid w:val="00F54724"/>
    <w:rsid w:val="00F60FA8"/>
    <w:rsid w:val="00F717F9"/>
    <w:rsid w:val="00F71FED"/>
    <w:rsid w:val="00F72894"/>
    <w:rsid w:val="00F81381"/>
    <w:rsid w:val="00F865BA"/>
    <w:rsid w:val="00F9082B"/>
    <w:rsid w:val="00F937DA"/>
    <w:rsid w:val="00F94205"/>
    <w:rsid w:val="00FA4873"/>
    <w:rsid w:val="00FA4C99"/>
    <w:rsid w:val="00FA5695"/>
    <w:rsid w:val="00FA5AFE"/>
    <w:rsid w:val="00FB048B"/>
    <w:rsid w:val="00FB1EF3"/>
    <w:rsid w:val="00FB3659"/>
    <w:rsid w:val="00FB3889"/>
    <w:rsid w:val="00FB3FE2"/>
    <w:rsid w:val="00FB4AF2"/>
    <w:rsid w:val="00FB5A7B"/>
    <w:rsid w:val="00FC1099"/>
    <w:rsid w:val="00FC273C"/>
    <w:rsid w:val="00FC2CED"/>
    <w:rsid w:val="00FC3B2D"/>
    <w:rsid w:val="00FC5499"/>
    <w:rsid w:val="00FD0847"/>
    <w:rsid w:val="00FD10E6"/>
    <w:rsid w:val="00FD143F"/>
    <w:rsid w:val="00FD57B3"/>
    <w:rsid w:val="00FF11F3"/>
    <w:rsid w:val="00FF301D"/>
    <w:rsid w:val="00FF556C"/>
    <w:rsid w:val="00FF5C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E61"/>
    <w:pPr>
      <w:bidi/>
    </w:pPr>
    <w:rPr>
      <w:rFonts w:cs="Simplified Arabic"/>
      <w:noProof/>
      <w:sz w:val="24"/>
    </w:rPr>
  </w:style>
  <w:style w:type="paragraph" w:styleId="Heading1">
    <w:name w:val="heading 1"/>
    <w:basedOn w:val="Normal"/>
    <w:next w:val="Normal"/>
    <w:link w:val="Heading1Char"/>
    <w:uiPriority w:val="9"/>
    <w:qFormat/>
    <w:rsid w:val="00D76E61"/>
    <w:pPr>
      <w:keepNext/>
      <w:outlineLvl w:val="0"/>
    </w:pPr>
    <w:rPr>
      <w:b/>
      <w:bCs/>
    </w:rPr>
  </w:style>
  <w:style w:type="paragraph" w:styleId="Heading2">
    <w:name w:val="heading 2"/>
    <w:basedOn w:val="Normal"/>
    <w:next w:val="Normal"/>
    <w:link w:val="Heading2Char"/>
    <w:qFormat/>
    <w:rsid w:val="00D76E61"/>
    <w:pPr>
      <w:keepNext/>
      <w:outlineLvl w:val="1"/>
    </w:pPr>
    <w:rPr>
      <w:b/>
      <w:bCs/>
      <w:sz w:val="20"/>
    </w:rPr>
  </w:style>
  <w:style w:type="paragraph" w:styleId="Heading3">
    <w:name w:val="heading 3"/>
    <w:basedOn w:val="Normal"/>
    <w:next w:val="Normal"/>
    <w:link w:val="Heading3Char"/>
    <w:uiPriority w:val="9"/>
    <w:qFormat/>
    <w:rsid w:val="00D76E61"/>
    <w:pPr>
      <w:keepNext/>
      <w:outlineLvl w:val="2"/>
    </w:pPr>
    <w:rPr>
      <w:b/>
      <w:bCs/>
      <w:sz w:val="20"/>
    </w:rPr>
  </w:style>
  <w:style w:type="paragraph" w:styleId="Heading4">
    <w:name w:val="heading 4"/>
    <w:basedOn w:val="Normal"/>
    <w:next w:val="Normal"/>
    <w:link w:val="Heading4Char"/>
    <w:uiPriority w:val="9"/>
    <w:qFormat/>
    <w:rsid w:val="00D76E61"/>
    <w:pPr>
      <w:keepNext/>
      <w:jc w:val="lowKashida"/>
      <w:outlineLvl w:val="3"/>
    </w:pPr>
    <w:rPr>
      <w:b/>
      <w:bCs/>
      <w:noProof w:val="0"/>
      <w:sz w:val="20"/>
    </w:rPr>
  </w:style>
  <w:style w:type="paragraph" w:styleId="Heading5">
    <w:name w:val="heading 5"/>
    <w:basedOn w:val="Normal"/>
    <w:next w:val="Normal"/>
    <w:qFormat/>
    <w:rsid w:val="00D76E61"/>
    <w:pPr>
      <w:keepNext/>
      <w:outlineLvl w:val="4"/>
    </w:pPr>
    <w:rPr>
      <w:b/>
      <w:bCs/>
    </w:rPr>
  </w:style>
  <w:style w:type="paragraph" w:styleId="Heading6">
    <w:name w:val="heading 6"/>
    <w:basedOn w:val="Normal"/>
    <w:next w:val="Normal"/>
    <w:qFormat/>
    <w:rsid w:val="00D76E61"/>
    <w:pPr>
      <w:keepNext/>
      <w:jc w:val="center"/>
      <w:outlineLvl w:val="5"/>
    </w:pPr>
    <w:rPr>
      <w:b/>
      <w:bCs/>
    </w:rPr>
  </w:style>
  <w:style w:type="paragraph" w:styleId="Heading7">
    <w:name w:val="heading 7"/>
    <w:basedOn w:val="Normal"/>
    <w:next w:val="Normal"/>
    <w:qFormat/>
    <w:rsid w:val="00D76E61"/>
    <w:pPr>
      <w:keepNext/>
      <w:jc w:val="center"/>
      <w:outlineLvl w:val="6"/>
    </w:pPr>
    <w:rPr>
      <w:b/>
      <w:bCs/>
      <w:noProof w:val="0"/>
      <w:sz w:val="22"/>
      <w:szCs w:val="28"/>
    </w:rPr>
  </w:style>
  <w:style w:type="paragraph" w:styleId="Heading8">
    <w:name w:val="heading 8"/>
    <w:basedOn w:val="Normal"/>
    <w:next w:val="Normal"/>
    <w:qFormat/>
    <w:rsid w:val="00D76E61"/>
    <w:pPr>
      <w:keepNext/>
      <w:bidi w:val="0"/>
      <w:jc w:val="center"/>
      <w:outlineLvl w:val="7"/>
    </w:pPr>
    <w:rPr>
      <w:rFonts w:ascii="Arial" w:hAnsi="Arial" w:cs="Arial"/>
      <w:b/>
      <w:bCs/>
      <w:sz w:val="14"/>
      <w:szCs w:val="14"/>
    </w:rPr>
  </w:style>
  <w:style w:type="paragraph" w:styleId="Heading9">
    <w:name w:val="heading 9"/>
    <w:basedOn w:val="Normal"/>
    <w:next w:val="Normal"/>
    <w:qFormat/>
    <w:rsid w:val="00D76E61"/>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76E61"/>
    <w:pPr>
      <w:tabs>
        <w:tab w:val="center" w:pos="4153"/>
        <w:tab w:val="right" w:pos="8306"/>
      </w:tabs>
    </w:pPr>
  </w:style>
  <w:style w:type="paragraph" w:styleId="Footer">
    <w:name w:val="footer"/>
    <w:basedOn w:val="Normal"/>
    <w:link w:val="FooterChar"/>
    <w:uiPriority w:val="99"/>
    <w:rsid w:val="00D76E61"/>
    <w:pPr>
      <w:tabs>
        <w:tab w:val="center" w:pos="4153"/>
        <w:tab w:val="right" w:pos="8306"/>
      </w:tabs>
    </w:pPr>
  </w:style>
  <w:style w:type="paragraph" w:styleId="BodyText2">
    <w:name w:val="Body Text 2"/>
    <w:basedOn w:val="Normal"/>
    <w:semiHidden/>
    <w:rsid w:val="00D76E61"/>
    <w:pPr>
      <w:jc w:val="lowKashida"/>
    </w:pPr>
    <w:rPr>
      <w:sz w:val="20"/>
    </w:rPr>
  </w:style>
  <w:style w:type="paragraph" w:styleId="BodyText3">
    <w:name w:val="Body Text 3"/>
    <w:basedOn w:val="Normal"/>
    <w:link w:val="BodyText3Char"/>
    <w:uiPriority w:val="99"/>
    <w:semiHidden/>
    <w:rsid w:val="00D76E61"/>
    <w:pPr>
      <w:jc w:val="lowKashida"/>
    </w:pPr>
    <w:rPr>
      <w:noProof w:val="0"/>
    </w:rPr>
  </w:style>
  <w:style w:type="paragraph" w:styleId="BodyText">
    <w:name w:val="Body Text"/>
    <w:basedOn w:val="Normal"/>
    <w:link w:val="BodyTextChar"/>
    <w:uiPriority w:val="99"/>
    <w:semiHidden/>
    <w:rsid w:val="00D76E61"/>
    <w:rPr>
      <w:sz w:val="20"/>
    </w:rPr>
  </w:style>
  <w:style w:type="paragraph" w:styleId="BodyTextIndent">
    <w:name w:val="Body Text Indent"/>
    <w:basedOn w:val="Normal"/>
    <w:semiHidden/>
    <w:rsid w:val="00D76E61"/>
    <w:pPr>
      <w:jc w:val="lowKashida"/>
    </w:pPr>
    <w:rPr>
      <w:noProof w:val="0"/>
      <w:snapToGrid w:val="0"/>
    </w:rPr>
  </w:style>
  <w:style w:type="paragraph" w:styleId="ListContinue2">
    <w:name w:val="List Continue 2"/>
    <w:basedOn w:val="Normal"/>
    <w:semiHidden/>
    <w:rsid w:val="00D76E61"/>
    <w:pPr>
      <w:spacing w:after="120"/>
      <w:ind w:left="566" w:right="566"/>
    </w:pPr>
    <w:rPr>
      <w:rFonts w:cs="Traditional Arabic"/>
      <w:sz w:val="20"/>
    </w:rPr>
  </w:style>
  <w:style w:type="paragraph" w:styleId="Caption">
    <w:name w:val="caption"/>
    <w:basedOn w:val="Normal"/>
    <w:next w:val="Normal"/>
    <w:qFormat/>
    <w:rsid w:val="00D76E61"/>
    <w:pPr>
      <w:ind w:left="-1135" w:right="-1135"/>
      <w:jc w:val="lowKashida"/>
    </w:pPr>
    <w:rPr>
      <w:b/>
      <w:bCs/>
    </w:rPr>
  </w:style>
  <w:style w:type="paragraph" w:styleId="BlockText">
    <w:name w:val="Block Text"/>
    <w:basedOn w:val="Normal"/>
    <w:semiHidden/>
    <w:rsid w:val="00D76E61"/>
    <w:pPr>
      <w:ind w:left="-285" w:right="-285"/>
    </w:pPr>
    <w:rPr>
      <w:szCs w:val="16"/>
    </w:rPr>
  </w:style>
  <w:style w:type="character" w:styleId="PageNumber">
    <w:name w:val="page number"/>
    <w:basedOn w:val="DefaultParagraphFont"/>
    <w:semiHidden/>
    <w:rsid w:val="00D76E61"/>
  </w:style>
  <w:style w:type="paragraph" w:styleId="Title">
    <w:name w:val="Title"/>
    <w:basedOn w:val="Normal"/>
    <w:qFormat/>
    <w:rsid w:val="00D76E61"/>
    <w:pPr>
      <w:jc w:val="center"/>
    </w:pPr>
    <w:rPr>
      <w:b/>
      <w:bCs/>
      <w:szCs w:val="28"/>
    </w:rPr>
  </w:style>
  <w:style w:type="paragraph" w:styleId="FootnoteText">
    <w:name w:val="footnote text"/>
    <w:basedOn w:val="Normal"/>
    <w:semiHidden/>
    <w:rsid w:val="00D76E61"/>
    <w:pPr>
      <w:jc w:val="right"/>
    </w:pPr>
    <w:rPr>
      <w:sz w:val="20"/>
    </w:rPr>
  </w:style>
  <w:style w:type="character" w:styleId="FootnoteReference">
    <w:name w:val="footnote reference"/>
    <w:basedOn w:val="DefaultParagraphFont"/>
    <w:semiHidden/>
    <w:rsid w:val="00D76E61"/>
    <w:rPr>
      <w:vertAlign w:val="superscript"/>
    </w:rPr>
  </w:style>
  <w:style w:type="character" w:styleId="Strong">
    <w:name w:val="Strong"/>
    <w:basedOn w:val="DefaultParagraphFont"/>
    <w:qFormat/>
    <w:rsid w:val="00D76E61"/>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character" w:customStyle="1" w:styleId="FooterChar">
    <w:name w:val="Footer Char"/>
    <w:basedOn w:val="DefaultParagraphFont"/>
    <w:link w:val="Footer"/>
    <w:uiPriority w:val="99"/>
    <w:rsid w:val="00116F30"/>
    <w:rPr>
      <w:rFonts w:cs="Simplified Arabic"/>
      <w:noProof/>
      <w:sz w:val="24"/>
    </w:rPr>
  </w:style>
  <w:style w:type="paragraph" w:styleId="ListParagraph">
    <w:name w:val="List Paragraph"/>
    <w:basedOn w:val="Normal"/>
    <w:uiPriority w:val="34"/>
    <w:qFormat/>
    <w:rsid w:val="002815F0"/>
    <w:pPr>
      <w:ind w:left="720"/>
      <w:contextualSpacing/>
    </w:pPr>
    <w:rPr>
      <w:rFonts w:cs="Traditional Arabic"/>
      <w:noProof w:val="0"/>
      <w:sz w:val="20"/>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47466-3131-45F0-8A5F-8EF327730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18</Pages>
  <Words>3505</Words>
  <Characters>19984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23443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hananj</cp:lastModifiedBy>
  <cp:revision>106</cp:revision>
  <cp:lastPrinted>2015-05-28T08:25:00Z</cp:lastPrinted>
  <dcterms:created xsi:type="dcterms:W3CDTF">2014-06-02T07:43:00Z</dcterms:created>
  <dcterms:modified xsi:type="dcterms:W3CDTF">2017-06-18T08:55:00Z</dcterms:modified>
</cp:coreProperties>
</file>